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116DA" w14:textId="77777777" w:rsidR="002363E1" w:rsidRDefault="002363E1" w:rsidP="002363E1">
      <w:pPr>
        <w:spacing w:after="0" w:line="240" w:lineRule="auto"/>
        <w:jc w:val="right"/>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lang w:eastAsia="ar-SA"/>
        </w:rPr>
        <w:t>APSTIPRINU:</w:t>
      </w:r>
    </w:p>
    <w:p w14:paraId="39F68941" w14:textId="3F1CB713" w:rsidR="002363E1" w:rsidRDefault="002363E1" w:rsidP="002363E1">
      <w:pPr>
        <w:spacing w:after="0" w:line="240" w:lineRule="auto"/>
        <w:jc w:val="right"/>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SIA “</w:t>
      </w:r>
      <w:r w:rsidR="00E344E7">
        <w:rPr>
          <w:rFonts w:ascii="Times New Roman" w:eastAsia="Calibri" w:hAnsi="Times New Roman" w:cs="Times New Roman"/>
          <w:bCs/>
          <w:sz w:val="24"/>
          <w:szCs w:val="24"/>
          <w:lang w:eastAsia="en-GB"/>
        </w:rPr>
        <w:t>Daugavpils Olimpiskais centrs</w:t>
      </w:r>
      <w:r>
        <w:rPr>
          <w:rFonts w:ascii="Times New Roman" w:eastAsia="Calibri" w:hAnsi="Times New Roman" w:cs="Times New Roman"/>
          <w:bCs/>
          <w:sz w:val="24"/>
          <w:szCs w:val="24"/>
          <w:lang w:eastAsia="en-GB"/>
        </w:rPr>
        <w:t>”</w:t>
      </w:r>
    </w:p>
    <w:p w14:paraId="41FC5735" w14:textId="3FEA32A7" w:rsidR="002363E1" w:rsidRDefault="002363E1" w:rsidP="002363E1">
      <w:pPr>
        <w:spacing w:after="0" w:line="240" w:lineRule="auto"/>
        <w:jc w:val="right"/>
        <w:rPr>
          <w:rFonts w:ascii="Times New Roman" w:eastAsia="Calibri" w:hAnsi="Times New Roman" w:cs="Times New Roman"/>
          <w:bCs/>
          <w:sz w:val="24"/>
          <w:szCs w:val="24"/>
          <w:lang w:eastAsia="en-GB"/>
        </w:rPr>
      </w:pPr>
      <w:r>
        <w:rPr>
          <w:rFonts w:ascii="Times New Roman" w:eastAsia="Calibri" w:hAnsi="Times New Roman" w:cs="Times New Roman"/>
          <w:bCs/>
          <w:sz w:val="24"/>
          <w:szCs w:val="24"/>
          <w:lang w:eastAsia="en-GB"/>
        </w:rPr>
        <w:t>valdes locekl</w:t>
      </w:r>
      <w:r w:rsidR="00E344E7">
        <w:rPr>
          <w:rFonts w:ascii="Times New Roman" w:eastAsia="Calibri" w:hAnsi="Times New Roman" w:cs="Times New Roman"/>
          <w:bCs/>
          <w:sz w:val="24"/>
          <w:szCs w:val="24"/>
          <w:lang w:eastAsia="en-GB"/>
        </w:rPr>
        <w:t>is</w:t>
      </w:r>
    </w:p>
    <w:p w14:paraId="08AA68DE" w14:textId="77777777" w:rsidR="002363E1" w:rsidRDefault="002363E1" w:rsidP="002363E1">
      <w:pPr>
        <w:spacing w:after="0" w:line="240" w:lineRule="auto"/>
        <w:jc w:val="right"/>
        <w:rPr>
          <w:rFonts w:ascii="Times New Roman" w:eastAsia="Calibri" w:hAnsi="Times New Roman" w:cs="Times New Roman"/>
          <w:bCs/>
          <w:sz w:val="24"/>
          <w:szCs w:val="24"/>
          <w:lang w:eastAsia="en-GB"/>
        </w:rPr>
      </w:pPr>
    </w:p>
    <w:p w14:paraId="0C85D39C" w14:textId="204EC8D4" w:rsidR="002363E1" w:rsidRDefault="002363E1" w:rsidP="002363E1">
      <w:pPr>
        <w:spacing w:after="0" w:line="240" w:lineRule="auto"/>
        <w:jc w:val="right"/>
        <w:rPr>
          <w:rFonts w:ascii="Times New Roman" w:eastAsia="Calibri" w:hAnsi="Times New Roman" w:cs="Times New Roman"/>
          <w:sz w:val="24"/>
          <w:szCs w:val="24"/>
          <w:lang w:eastAsia="en-GB"/>
        </w:rPr>
      </w:pPr>
      <w:r>
        <w:rPr>
          <w:rFonts w:ascii="Times New Roman" w:eastAsia="Calibri" w:hAnsi="Times New Roman" w:cs="Times New Roman"/>
          <w:bCs/>
          <w:sz w:val="24"/>
          <w:szCs w:val="24"/>
          <w:lang w:eastAsia="en-GB"/>
        </w:rPr>
        <w:t xml:space="preserve">___________________ </w:t>
      </w:r>
      <w:r w:rsidR="00E344E7">
        <w:rPr>
          <w:rFonts w:ascii="Times New Roman" w:eastAsia="Calibri" w:hAnsi="Times New Roman" w:cs="Times New Roman"/>
          <w:bCs/>
          <w:sz w:val="24"/>
          <w:szCs w:val="24"/>
          <w:lang w:eastAsia="en-GB"/>
        </w:rPr>
        <w:t>A.</w:t>
      </w:r>
      <w:r w:rsidR="00643B45">
        <w:rPr>
          <w:rFonts w:ascii="Times New Roman" w:eastAsia="Calibri" w:hAnsi="Times New Roman" w:cs="Times New Roman"/>
          <w:bCs/>
          <w:sz w:val="24"/>
          <w:szCs w:val="24"/>
          <w:lang w:eastAsia="en-GB"/>
        </w:rPr>
        <w:t xml:space="preserve"> </w:t>
      </w:r>
      <w:r w:rsidR="00E344E7">
        <w:rPr>
          <w:rFonts w:ascii="Times New Roman" w:eastAsia="Calibri" w:hAnsi="Times New Roman" w:cs="Times New Roman"/>
          <w:bCs/>
          <w:sz w:val="24"/>
          <w:szCs w:val="24"/>
          <w:lang w:eastAsia="en-GB"/>
        </w:rPr>
        <w:t>Morozovs</w:t>
      </w:r>
    </w:p>
    <w:p w14:paraId="0513BBAD" w14:textId="77777777" w:rsidR="002363E1" w:rsidRDefault="002363E1" w:rsidP="002363E1">
      <w:pPr>
        <w:spacing w:after="0" w:line="240" w:lineRule="auto"/>
        <w:jc w:val="right"/>
        <w:rPr>
          <w:rFonts w:ascii="Times New Roman" w:eastAsia="Calibri" w:hAnsi="Times New Roman" w:cs="Times New Roman"/>
          <w:sz w:val="24"/>
          <w:szCs w:val="24"/>
          <w:lang w:eastAsia="en-GB"/>
        </w:rPr>
      </w:pPr>
    </w:p>
    <w:p w14:paraId="61139192" w14:textId="3AD32505" w:rsidR="002363E1" w:rsidRPr="00FA0143" w:rsidRDefault="002363E1" w:rsidP="002363E1">
      <w:pPr>
        <w:spacing w:after="0" w:line="240" w:lineRule="auto"/>
        <w:jc w:val="right"/>
        <w:rPr>
          <w:rFonts w:ascii="Times New Roman" w:eastAsia="Calibri" w:hAnsi="Times New Roman" w:cs="Times New Roman"/>
          <w:sz w:val="24"/>
          <w:szCs w:val="24"/>
          <w:lang w:eastAsia="en-GB"/>
        </w:rPr>
      </w:pPr>
      <w:r>
        <w:rPr>
          <w:rFonts w:ascii="Times New Roman" w:eastAsia="Calibri" w:hAnsi="Times New Roman" w:cs="Times New Roman"/>
          <w:sz w:val="24"/>
          <w:szCs w:val="24"/>
          <w:lang w:eastAsia="en-GB"/>
        </w:rPr>
        <w:t>Daugavpilī</w:t>
      </w:r>
      <w:r w:rsidRPr="00FA0143">
        <w:rPr>
          <w:rFonts w:ascii="Times New Roman" w:eastAsia="Calibri" w:hAnsi="Times New Roman" w:cs="Times New Roman"/>
          <w:sz w:val="24"/>
          <w:szCs w:val="24"/>
          <w:lang w:eastAsia="en-GB"/>
        </w:rPr>
        <w:t>, 202</w:t>
      </w:r>
      <w:r>
        <w:rPr>
          <w:rFonts w:ascii="Times New Roman" w:eastAsia="Calibri" w:hAnsi="Times New Roman" w:cs="Times New Roman"/>
          <w:sz w:val="24"/>
          <w:szCs w:val="24"/>
          <w:lang w:eastAsia="en-GB"/>
        </w:rPr>
        <w:t>5</w:t>
      </w:r>
      <w:r w:rsidRPr="00FA0143">
        <w:rPr>
          <w:rFonts w:ascii="Times New Roman" w:eastAsia="Calibri" w:hAnsi="Times New Roman" w:cs="Times New Roman"/>
          <w:sz w:val="24"/>
          <w:szCs w:val="24"/>
          <w:lang w:eastAsia="en-GB"/>
        </w:rPr>
        <w:t xml:space="preserve">.gada </w:t>
      </w:r>
      <w:r w:rsidR="00AC2B79">
        <w:rPr>
          <w:rFonts w:ascii="Times New Roman" w:eastAsia="Calibri" w:hAnsi="Times New Roman" w:cs="Times New Roman"/>
          <w:sz w:val="24"/>
          <w:szCs w:val="24"/>
          <w:lang w:eastAsia="en-GB"/>
        </w:rPr>
        <w:t>15</w:t>
      </w:r>
      <w:r w:rsidRPr="00FA0143">
        <w:rPr>
          <w:rFonts w:ascii="Times New Roman" w:eastAsia="Calibri" w:hAnsi="Times New Roman" w:cs="Times New Roman"/>
          <w:sz w:val="24"/>
          <w:szCs w:val="24"/>
          <w:lang w:eastAsia="en-GB"/>
        </w:rPr>
        <w:t>.</w:t>
      </w:r>
      <w:r w:rsidR="00AC2B79">
        <w:rPr>
          <w:rFonts w:ascii="Times New Roman" w:eastAsia="Calibri" w:hAnsi="Times New Roman" w:cs="Times New Roman"/>
          <w:sz w:val="24"/>
          <w:szCs w:val="24"/>
          <w:lang w:eastAsia="en-GB"/>
        </w:rPr>
        <w:t>augustā</w:t>
      </w:r>
    </w:p>
    <w:p w14:paraId="46C470F2" w14:textId="77777777" w:rsidR="002363E1" w:rsidRDefault="002363E1" w:rsidP="002363E1">
      <w:pPr>
        <w:spacing w:after="0" w:line="240" w:lineRule="auto"/>
        <w:ind w:right="-908"/>
        <w:jc w:val="right"/>
        <w:rPr>
          <w:rFonts w:ascii="Times New Roman" w:eastAsia="Calibri" w:hAnsi="Times New Roman" w:cs="Times New Roman"/>
          <w:sz w:val="24"/>
          <w:szCs w:val="24"/>
          <w:lang w:eastAsia="lv-LV"/>
        </w:rPr>
      </w:pPr>
    </w:p>
    <w:p w14:paraId="792DC4C2" w14:textId="77777777" w:rsidR="002363E1" w:rsidRDefault="002363E1" w:rsidP="002363E1">
      <w:pPr>
        <w:spacing w:after="0" w:line="240" w:lineRule="auto"/>
        <w:ind w:left="-284" w:right="-908"/>
        <w:jc w:val="both"/>
        <w:rPr>
          <w:rFonts w:ascii="Times New Roman" w:eastAsia="Calibri" w:hAnsi="Times New Roman" w:cs="Times New Roman"/>
          <w:sz w:val="24"/>
          <w:szCs w:val="24"/>
          <w:lang w:eastAsia="lv-LV"/>
        </w:rPr>
      </w:pPr>
    </w:p>
    <w:p w14:paraId="6BE2464D" w14:textId="77777777" w:rsidR="002363E1" w:rsidRDefault="002363E1" w:rsidP="002363E1">
      <w:pPr>
        <w:spacing w:after="0" w:line="240" w:lineRule="auto"/>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UZAICINĀJUMS </w:t>
      </w:r>
    </w:p>
    <w:p w14:paraId="62AFF3AD" w14:textId="0C8EBF30" w:rsidR="002363E1" w:rsidRDefault="002363E1" w:rsidP="002363E1">
      <w:pPr>
        <w:spacing w:after="0" w:line="240" w:lineRule="auto"/>
        <w:jc w:val="center"/>
        <w:rPr>
          <w:rFonts w:ascii="Times New Roman" w:eastAsia="Calibri" w:hAnsi="Times New Roman" w:cs="Times New Roman"/>
          <w:color w:val="000000"/>
          <w:sz w:val="24"/>
          <w:szCs w:val="24"/>
          <w:lang w:eastAsia="en-GB"/>
        </w:rPr>
      </w:pPr>
      <w:r>
        <w:rPr>
          <w:rFonts w:ascii="Times New Roman" w:eastAsia="Calibri" w:hAnsi="Times New Roman" w:cs="Times New Roman"/>
          <w:color w:val="000000"/>
          <w:sz w:val="24"/>
          <w:szCs w:val="24"/>
          <w:lang w:eastAsia="en-GB"/>
        </w:rPr>
        <w:t>Sabiedrība ar ierobežotu atbildību "</w:t>
      </w:r>
      <w:r w:rsidR="00E344E7">
        <w:rPr>
          <w:rFonts w:ascii="Times New Roman" w:eastAsia="Calibri" w:hAnsi="Times New Roman" w:cs="Times New Roman"/>
          <w:color w:val="000000"/>
          <w:sz w:val="24"/>
          <w:szCs w:val="24"/>
          <w:lang w:eastAsia="en-GB"/>
        </w:rPr>
        <w:t>Daugavpils Olimpiskais centrs</w:t>
      </w:r>
      <w:r>
        <w:rPr>
          <w:rFonts w:ascii="Times New Roman" w:eastAsia="Calibri" w:hAnsi="Times New Roman" w:cs="Times New Roman"/>
          <w:color w:val="000000"/>
          <w:sz w:val="24"/>
          <w:szCs w:val="24"/>
          <w:lang w:eastAsia="en-GB"/>
        </w:rPr>
        <w:t>"</w:t>
      </w:r>
    </w:p>
    <w:p w14:paraId="13242FDB" w14:textId="77777777" w:rsidR="002363E1" w:rsidRDefault="002363E1" w:rsidP="002363E1">
      <w:pPr>
        <w:spacing w:after="0" w:line="240" w:lineRule="auto"/>
        <w:jc w:val="center"/>
        <w:rPr>
          <w:rFonts w:ascii="Times New Roman" w:eastAsia="Calibri" w:hAnsi="Times New Roman" w:cs="Times New Roman"/>
          <w:sz w:val="24"/>
          <w:szCs w:val="24"/>
          <w:lang w:eastAsia="lv-LV"/>
        </w:rPr>
      </w:pPr>
      <w:r>
        <w:rPr>
          <w:rFonts w:ascii="Times New Roman" w:eastAsia="Calibri" w:hAnsi="Times New Roman" w:cs="Times New Roman"/>
          <w:color w:val="000000"/>
          <w:sz w:val="24"/>
          <w:szCs w:val="24"/>
          <w:lang w:eastAsia="en-GB"/>
        </w:rPr>
        <w:t xml:space="preserve">uzaicina potenciālos pretendentus </w:t>
      </w:r>
      <w:bookmarkStart w:id="0" w:name="_Hlk485111818"/>
      <w:r>
        <w:rPr>
          <w:rFonts w:ascii="Times New Roman" w:eastAsia="Calibri" w:hAnsi="Times New Roman" w:cs="Times New Roman"/>
          <w:color w:val="000000"/>
          <w:sz w:val="24"/>
          <w:szCs w:val="24"/>
          <w:lang w:eastAsia="en-GB"/>
        </w:rPr>
        <w:t>piedalīties aptaujā par līguma piešķiršanas tiesībām</w:t>
      </w:r>
      <w:bookmarkEnd w:id="0"/>
    </w:p>
    <w:p w14:paraId="0EFADA35" w14:textId="2B1BFBF1" w:rsidR="002363E1" w:rsidRDefault="00204C95" w:rsidP="002363E1">
      <w:pPr>
        <w:spacing w:after="0" w:line="240" w:lineRule="auto"/>
        <w:jc w:val="center"/>
        <w:rPr>
          <w:rFonts w:ascii="Times New Roman" w:eastAsia="Calibri" w:hAnsi="Times New Roman" w:cs="Times New Roman"/>
          <w:b/>
          <w:color w:val="000000"/>
          <w:sz w:val="24"/>
          <w:szCs w:val="24"/>
        </w:rPr>
      </w:pPr>
      <w:r w:rsidRPr="00204C95">
        <w:rPr>
          <w:rFonts w:ascii="Times New Roman" w:eastAsia="Calibri" w:hAnsi="Times New Roman" w:cs="Times New Roman"/>
          <w:b/>
          <w:color w:val="000000"/>
          <w:sz w:val="24"/>
          <w:szCs w:val="24"/>
        </w:rPr>
        <w:t>“</w:t>
      </w:r>
      <w:r w:rsidR="001F67AE">
        <w:rPr>
          <w:rFonts w:ascii="Times New Roman" w:eastAsia="Calibri" w:hAnsi="Times New Roman" w:cs="Times New Roman"/>
          <w:b/>
          <w:color w:val="000000"/>
          <w:sz w:val="24"/>
          <w:szCs w:val="24"/>
        </w:rPr>
        <w:t>Preta</w:t>
      </w:r>
      <w:r w:rsidR="00AB748B">
        <w:rPr>
          <w:rFonts w:ascii="Times New Roman" w:eastAsia="Calibri" w:hAnsi="Times New Roman" w:cs="Times New Roman"/>
          <w:b/>
          <w:color w:val="000000"/>
          <w:sz w:val="24"/>
          <w:szCs w:val="24"/>
        </w:rPr>
        <w:t>tledotāja</w:t>
      </w:r>
      <w:r w:rsidR="00AC2B79">
        <w:rPr>
          <w:rFonts w:ascii="Times New Roman" w:eastAsia="Calibri" w:hAnsi="Times New Roman" w:cs="Times New Roman"/>
          <w:b/>
          <w:color w:val="000000"/>
          <w:sz w:val="24"/>
          <w:szCs w:val="24"/>
        </w:rPr>
        <w:t xml:space="preserve"> iegāde Stropu ielā</w:t>
      </w:r>
      <w:r w:rsidR="00E344E7" w:rsidRPr="00643B45">
        <w:rPr>
          <w:rFonts w:ascii="Times New Roman" w:eastAsia="Calibri" w:hAnsi="Times New Roman" w:cs="Times New Roman"/>
          <w:b/>
          <w:color w:val="000000"/>
          <w:sz w:val="24"/>
          <w:szCs w:val="24"/>
        </w:rPr>
        <w:t xml:space="preserve"> </w:t>
      </w:r>
      <w:r w:rsidR="00AC2B79">
        <w:rPr>
          <w:rFonts w:ascii="Times New Roman" w:eastAsia="Calibri" w:hAnsi="Times New Roman" w:cs="Times New Roman"/>
          <w:b/>
          <w:color w:val="000000"/>
          <w:sz w:val="24"/>
          <w:szCs w:val="24"/>
        </w:rPr>
        <w:t>40</w:t>
      </w:r>
      <w:r w:rsidR="00E344E7" w:rsidRPr="00643B45">
        <w:rPr>
          <w:rFonts w:ascii="Times New Roman" w:eastAsia="Calibri" w:hAnsi="Times New Roman" w:cs="Times New Roman"/>
          <w:b/>
          <w:color w:val="000000"/>
          <w:sz w:val="24"/>
          <w:szCs w:val="24"/>
        </w:rPr>
        <w:t>, Daugavpilī</w:t>
      </w:r>
      <w:r w:rsidRPr="00204C95">
        <w:rPr>
          <w:rFonts w:ascii="Times New Roman" w:eastAsia="Calibri" w:hAnsi="Times New Roman" w:cs="Times New Roman"/>
          <w:b/>
          <w:color w:val="000000"/>
          <w:sz w:val="24"/>
          <w:szCs w:val="24"/>
        </w:rPr>
        <w:t xml:space="preserve">”, ID </w:t>
      </w:r>
      <w:r w:rsidR="00E344E7">
        <w:rPr>
          <w:rFonts w:ascii="Times New Roman" w:eastAsia="Calibri" w:hAnsi="Times New Roman" w:cs="Times New Roman"/>
          <w:b/>
          <w:color w:val="000000"/>
          <w:sz w:val="24"/>
          <w:szCs w:val="24"/>
        </w:rPr>
        <w:t xml:space="preserve">DOC </w:t>
      </w:r>
      <w:r w:rsidRPr="00204C95">
        <w:rPr>
          <w:rFonts w:ascii="Times New Roman" w:eastAsia="Calibri" w:hAnsi="Times New Roman" w:cs="Times New Roman"/>
          <w:b/>
          <w:color w:val="000000"/>
          <w:sz w:val="24"/>
          <w:szCs w:val="24"/>
        </w:rPr>
        <w:t>2025</w:t>
      </w:r>
      <w:r w:rsidR="00E344E7">
        <w:rPr>
          <w:rFonts w:ascii="Times New Roman" w:eastAsia="Calibri" w:hAnsi="Times New Roman" w:cs="Times New Roman"/>
          <w:b/>
          <w:color w:val="000000"/>
          <w:sz w:val="24"/>
          <w:szCs w:val="24"/>
        </w:rPr>
        <w:t>-</w:t>
      </w:r>
      <w:r w:rsidR="00AC2B79">
        <w:rPr>
          <w:rFonts w:ascii="Times New Roman" w:eastAsia="Calibri" w:hAnsi="Times New Roman" w:cs="Times New Roman"/>
          <w:b/>
          <w:color w:val="000000"/>
          <w:sz w:val="24"/>
          <w:szCs w:val="24"/>
        </w:rPr>
        <w:t>7</w:t>
      </w:r>
    </w:p>
    <w:p w14:paraId="4891DC93" w14:textId="77777777" w:rsidR="002363E1" w:rsidRDefault="002363E1" w:rsidP="002363E1">
      <w:pPr>
        <w:spacing w:after="0" w:line="240" w:lineRule="auto"/>
        <w:jc w:val="both"/>
        <w:rPr>
          <w:rFonts w:ascii="Times New Roman" w:eastAsia="Calibri" w:hAnsi="Times New Roman" w:cs="Times New Roman"/>
          <w:b/>
          <w:bCs/>
          <w:color w:val="000000"/>
          <w:sz w:val="24"/>
          <w:szCs w:val="24"/>
          <w:lang w:eastAsia="en-GB"/>
        </w:rPr>
      </w:pPr>
      <w:r>
        <w:rPr>
          <w:rFonts w:ascii="Times New Roman" w:eastAsia="Calibri" w:hAnsi="Times New Roman" w:cs="Times New Roman"/>
          <w:b/>
          <w:bCs/>
          <w:color w:val="000000"/>
          <w:sz w:val="24"/>
          <w:szCs w:val="24"/>
          <w:lang w:eastAsia="en-GB"/>
        </w:rPr>
        <w:t xml:space="preserve">Pasūtītājs: </w:t>
      </w:r>
    </w:p>
    <w:tbl>
      <w:tblPr>
        <w:tblW w:w="9356" w:type="dxa"/>
        <w:tblInd w:w="108" w:type="dxa"/>
        <w:tblLook w:val="04A0" w:firstRow="1" w:lastRow="0" w:firstColumn="1" w:lastColumn="0" w:noHBand="0" w:noVBand="1"/>
      </w:tblPr>
      <w:tblGrid>
        <w:gridCol w:w="2700"/>
        <w:gridCol w:w="1860"/>
        <w:gridCol w:w="4796"/>
      </w:tblGrid>
      <w:tr w:rsidR="002363E1" w14:paraId="7229F511" w14:textId="77777777" w:rsidTr="00E344E7">
        <w:tc>
          <w:tcPr>
            <w:tcW w:w="2700" w:type="dxa"/>
            <w:vAlign w:val="center"/>
            <w:hideMark/>
          </w:tcPr>
          <w:p w14:paraId="1EC7CB85"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Pasūtītāja nosaukums</w:t>
            </w:r>
          </w:p>
        </w:tc>
        <w:tc>
          <w:tcPr>
            <w:tcW w:w="6656" w:type="dxa"/>
            <w:gridSpan w:val="2"/>
            <w:vAlign w:val="center"/>
            <w:hideMark/>
          </w:tcPr>
          <w:p w14:paraId="71D7782B" w14:textId="2B148861" w:rsidR="002363E1" w:rsidRDefault="002363E1" w:rsidP="00D2309B">
            <w:pPr>
              <w:spacing w:after="0" w:line="240" w:lineRule="auto"/>
              <w:rPr>
                <w:rFonts w:ascii="Times New Roman" w:eastAsia="Calibri" w:hAnsi="Times New Roman" w:cs="Times New Roman"/>
                <w:lang w:eastAsia="lv-LV"/>
              </w:rPr>
            </w:pPr>
            <w:r>
              <w:rPr>
                <w:rFonts w:ascii="Times New Roman" w:eastAsia="Calibri" w:hAnsi="Times New Roman" w:cs="Times New Roman"/>
                <w:lang w:eastAsia="lv-LV"/>
              </w:rPr>
              <w:t>Sabiedrība ar ierobežotu atbildību "</w:t>
            </w:r>
            <w:r w:rsidR="00E344E7">
              <w:rPr>
                <w:rFonts w:ascii="Times New Roman" w:eastAsia="Calibri" w:hAnsi="Times New Roman" w:cs="Times New Roman"/>
                <w:lang w:eastAsia="lv-LV"/>
              </w:rPr>
              <w:t>Daugavpils Olimpiskais centrs</w:t>
            </w:r>
            <w:r>
              <w:rPr>
                <w:rFonts w:ascii="Times New Roman" w:eastAsia="Calibri" w:hAnsi="Times New Roman" w:cs="Times New Roman"/>
                <w:lang w:eastAsia="lv-LV"/>
              </w:rPr>
              <w:t>"</w:t>
            </w:r>
          </w:p>
        </w:tc>
      </w:tr>
      <w:tr w:rsidR="002363E1" w14:paraId="30923035" w14:textId="77777777" w:rsidTr="00E344E7">
        <w:tc>
          <w:tcPr>
            <w:tcW w:w="2700" w:type="dxa"/>
            <w:vAlign w:val="center"/>
            <w:hideMark/>
          </w:tcPr>
          <w:p w14:paraId="4EAB794C"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Adrese</w:t>
            </w:r>
          </w:p>
        </w:tc>
        <w:tc>
          <w:tcPr>
            <w:tcW w:w="6656" w:type="dxa"/>
            <w:gridSpan w:val="2"/>
            <w:vAlign w:val="center"/>
            <w:hideMark/>
          </w:tcPr>
          <w:p w14:paraId="235936A5" w14:textId="106E950A" w:rsidR="002363E1" w:rsidRDefault="00E344E7" w:rsidP="00D2309B">
            <w:pPr>
              <w:spacing w:after="0" w:line="240" w:lineRule="auto"/>
              <w:rPr>
                <w:rFonts w:ascii="Times New Roman" w:eastAsia="Calibri" w:hAnsi="Times New Roman" w:cs="Times New Roman"/>
              </w:rPr>
            </w:pPr>
            <w:r>
              <w:rPr>
                <w:rFonts w:ascii="Times New Roman" w:eastAsia="Calibri" w:hAnsi="Times New Roman" w:cs="Times New Roman"/>
                <w:lang w:eastAsia="lv-LV"/>
              </w:rPr>
              <w:t>Stadiona</w:t>
            </w:r>
            <w:r w:rsidR="002363E1">
              <w:rPr>
                <w:rFonts w:ascii="Times New Roman" w:eastAsia="Calibri" w:hAnsi="Times New Roman" w:cs="Times New Roman"/>
                <w:lang w:eastAsia="lv-LV"/>
              </w:rPr>
              <w:t xml:space="preserve"> iela </w:t>
            </w:r>
            <w:r>
              <w:rPr>
                <w:rFonts w:ascii="Times New Roman" w:eastAsia="Calibri" w:hAnsi="Times New Roman" w:cs="Times New Roman"/>
                <w:lang w:eastAsia="lv-LV"/>
              </w:rPr>
              <w:t>1</w:t>
            </w:r>
            <w:r w:rsidR="002363E1">
              <w:rPr>
                <w:rFonts w:ascii="Times New Roman" w:eastAsia="Calibri" w:hAnsi="Times New Roman" w:cs="Times New Roman"/>
                <w:lang w:eastAsia="lv-LV"/>
              </w:rPr>
              <w:t>, Daugavpils, LV-5401</w:t>
            </w:r>
          </w:p>
        </w:tc>
      </w:tr>
      <w:tr w:rsidR="002363E1" w14:paraId="2281E040" w14:textId="77777777" w:rsidTr="00E344E7">
        <w:tc>
          <w:tcPr>
            <w:tcW w:w="2700" w:type="dxa"/>
            <w:vAlign w:val="center"/>
            <w:hideMark/>
          </w:tcPr>
          <w:p w14:paraId="73503A0B" w14:textId="77777777" w:rsidR="002363E1" w:rsidRDefault="002363E1" w:rsidP="00D2309B">
            <w:pPr>
              <w:spacing w:after="0" w:line="240" w:lineRule="auto"/>
              <w:rPr>
                <w:rFonts w:ascii="Times New Roman" w:eastAsia="Calibri" w:hAnsi="Times New Roman" w:cs="Times New Roman"/>
              </w:rPr>
            </w:pPr>
            <w:proofErr w:type="spellStart"/>
            <w:r>
              <w:rPr>
                <w:rFonts w:ascii="Times New Roman" w:eastAsia="Calibri" w:hAnsi="Times New Roman" w:cs="Times New Roman"/>
              </w:rPr>
              <w:t>Reģ.Nr</w:t>
            </w:r>
            <w:proofErr w:type="spellEnd"/>
            <w:r>
              <w:rPr>
                <w:rFonts w:ascii="Times New Roman" w:eastAsia="Calibri" w:hAnsi="Times New Roman" w:cs="Times New Roman"/>
              </w:rPr>
              <w:t>.</w:t>
            </w:r>
          </w:p>
        </w:tc>
        <w:tc>
          <w:tcPr>
            <w:tcW w:w="6656" w:type="dxa"/>
            <w:gridSpan w:val="2"/>
            <w:vAlign w:val="center"/>
            <w:hideMark/>
          </w:tcPr>
          <w:p w14:paraId="67CF9B33" w14:textId="74D5CF55" w:rsidR="002363E1" w:rsidRDefault="00E344E7" w:rsidP="00D2309B">
            <w:pPr>
              <w:spacing w:after="0" w:line="240" w:lineRule="auto"/>
              <w:rPr>
                <w:rFonts w:ascii="Times New Roman" w:eastAsia="Calibri" w:hAnsi="Times New Roman" w:cs="Times New Roman"/>
                <w:lang w:eastAsia="lv-LV"/>
              </w:rPr>
            </w:pPr>
            <w:r>
              <w:rPr>
                <w:rFonts w:ascii="Times New Roman" w:eastAsia="Calibri" w:hAnsi="Times New Roman" w:cs="Times New Roman"/>
                <w:bCs/>
                <w:color w:val="000000"/>
                <w:lang w:eastAsia="lv-LV"/>
              </w:rPr>
              <w:t>40003244634</w:t>
            </w:r>
          </w:p>
        </w:tc>
      </w:tr>
      <w:tr w:rsidR="002363E1" w14:paraId="3704AB4C" w14:textId="77777777" w:rsidTr="00E344E7">
        <w:tc>
          <w:tcPr>
            <w:tcW w:w="2700" w:type="dxa"/>
            <w:vAlign w:val="center"/>
            <w:hideMark/>
          </w:tcPr>
          <w:p w14:paraId="6B84C03A"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 xml:space="preserve">Kontaktpersona </w:t>
            </w:r>
          </w:p>
          <w:p w14:paraId="5ECF6E20"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tehniskajos jautājumos</w:t>
            </w:r>
          </w:p>
        </w:tc>
        <w:tc>
          <w:tcPr>
            <w:tcW w:w="6656" w:type="dxa"/>
            <w:gridSpan w:val="2"/>
            <w:hideMark/>
          </w:tcPr>
          <w:p w14:paraId="56C0A19B" w14:textId="67E0AFBB" w:rsidR="002363E1" w:rsidRPr="00CF477B" w:rsidRDefault="002363E1" w:rsidP="0067569A">
            <w:pPr>
              <w:spacing w:after="0" w:line="240" w:lineRule="auto"/>
              <w:ind w:right="-138"/>
              <w:rPr>
                <w:rFonts w:ascii="Times New Roman" w:eastAsia="Calibri" w:hAnsi="Times New Roman" w:cs="Times New Roman"/>
              </w:rPr>
            </w:pPr>
            <w:r w:rsidRPr="00CF477B">
              <w:rPr>
                <w:rFonts w:ascii="Times New Roman" w:eastAsia="Times New Roman" w:hAnsi="Times New Roman" w:cs="Times New Roman"/>
                <w:lang w:eastAsia="lv-LV"/>
              </w:rPr>
              <w:t>Sabiedrības ar ierobežotu atbildību "</w:t>
            </w:r>
            <w:r w:rsidR="00E344E7" w:rsidRPr="00CF477B">
              <w:rPr>
                <w:rFonts w:ascii="Times New Roman" w:eastAsia="Times New Roman" w:hAnsi="Times New Roman" w:cs="Times New Roman"/>
                <w:lang w:eastAsia="lv-LV"/>
              </w:rPr>
              <w:t>Daugavpils Olimpiskais centrs</w:t>
            </w:r>
            <w:r w:rsidRPr="00CF477B">
              <w:rPr>
                <w:rFonts w:ascii="Times New Roman" w:eastAsia="Times New Roman" w:hAnsi="Times New Roman" w:cs="Times New Roman"/>
                <w:lang w:eastAsia="lv-LV"/>
              </w:rPr>
              <w:t xml:space="preserve">" </w:t>
            </w:r>
            <w:r w:rsidR="0060678F">
              <w:rPr>
                <w:rFonts w:ascii="Times New Roman" w:eastAsia="Times New Roman" w:hAnsi="Times New Roman" w:cs="Times New Roman"/>
                <w:lang w:eastAsia="lv-LV"/>
              </w:rPr>
              <w:t>sporta infrastruktūras vadītājs</w:t>
            </w:r>
            <w:r w:rsidRPr="00CF477B">
              <w:rPr>
                <w:rFonts w:ascii="Times New Roman" w:eastAsia="Times New Roman" w:hAnsi="Times New Roman" w:cs="Times New Roman"/>
                <w:lang w:eastAsia="lv-LV"/>
              </w:rPr>
              <w:t xml:space="preserve"> </w:t>
            </w:r>
            <w:r w:rsidR="00E344E7" w:rsidRPr="00CF477B">
              <w:rPr>
                <w:rFonts w:ascii="Times New Roman" w:eastAsia="Times New Roman" w:hAnsi="Times New Roman" w:cs="Times New Roman"/>
                <w:lang w:eastAsia="lv-LV"/>
              </w:rPr>
              <w:t xml:space="preserve">Aleksejs </w:t>
            </w:r>
            <w:r w:rsidR="001F67AE">
              <w:rPr>
                <w:rFonts w:ascii="Times New Roman" w:eastAsia="Times New Roman" w:hAnsi="Times New Roman" w:cs="Times New Roman"/>
                <w:lang w:eastAsia="lv-LV"/>
              </w:rPr>
              <w:t>Kovaļovs</w:t>
            </w:r>
            <w:r w:rsidRPr="00CF477B">
              <w:rPr>
                <w:rFonts w:ascii="Times New Roman" w:eastAsia="Times New Roman" w:hAnsi="Times New Roman" w:cs="Times New Roman"/>
                <w:lang w:eastAsia="lv-LV"/>
              </w:rPr>
              <w:t xml:space="preserve">, tālrunis: </w:t>
            </w:r>
            <w:r w:rsidR="001F67AE">
              <w:rPr>
                <w:rFonts w:ascii="Times New Roman" w:eastAsia="Times New Roman" w:hAnsi="Times New Roman" w:cs="Times New Roman"/>
                <w:lang w:eastAsia="lv-LV"/>
              </w:rPr>
              <w:t>26662275</w:t>
            </w:r>
            <w:r w:rsidRPr="00CF477B">
              <w:rPr>
                <w:rFonts w:ascii="Times New Roman" w:eastAsia="Times New Roman" w:hAnsi="Times New Roman" w:cs="Times New Roman"/>
                <w:lang w:eastAsia="lv-LV"/>
              </w:rPr>
              <w:t xml:space="preserve">, e-pasts: </w:t>
            </w:r>
            <w:hyperlink r:id="rId7" w:history="1">
              <w:r w:rsidR="001F67AE" w:rsidRPr="003A6A57">
                <w:rPr>
                  <w:rStyle w:val="ad"/>
                  <w:rFonts w:ascii="Times New Roman" w:eastAsia="Times New Roman" w:hAnsi="Times New Roman" w:cs="Times New Roman"/>
                  <w:lang w:eastAsia="lv-LV"/>
                </w:rPr>
                <w:t>aleksejs@daugavpilsoc.lv</w:t>
              </w:r>
            </w:hyperlink>
          </w:p>
        </w:tc>
      </w:tr>
      <w:tr w:rsidR="002363E1" w14:paraId="327AB480" w14:textId="77777777" w:rsidTr="00E344E7">
        <w:tc>
          <w:tcPr>
            <w:tcW w:w="2700" w:type="dxa"/>
            <w:vAlign w:val="center"/>
            <w:hideMark/>
          </w:tcPr>
          <w:p w14:paraId="492C6357"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 xml:space="preserve">Kontaktpersona </w:t>
            </w:r>
          </w:p>
          <w:p w14:paraId="46EBED8D"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juridiskajos jautājumos</w:t>
            </w:r>
          </w:p>
        </w:tc>
        <w:tc>
          <w:tcPr>
            <w:tcW w:w="6656" w:type="dxa"/>
            <w:gridSpan w:val="2"/>
            <w:hideMark/>
          </w:tcPr>
          <w:p w14:paraId="6405181B" w14:textId="02F11F42" w:rsidR="002363E1" w:rsidRPr="00CF477B" w:rsidRDefault="002363E1" w:rsidP="0067569A">
            <w:pPr>
              <w:spacing w:after="0" w:line="240" w:lineRule="auto"/>
              <w:ind w:right="-138"/>
              <w:rPr>
                <w:rFonts w:ascii="Times New Roman" w:eastAsia="Calibri" w:hAnsi="Times New Roman" w:cs="Times New Roman"/>
                <w:lang w:eastAsia="lv-LV"/>
              </w:rPr>
            </w:pPr>
            <w:r w:rsidRPr="00CF477B">
              <w:rPr>
                <w:rFonts w:ascii="Times New Roman" w:eastAsia="Calibri" w:hAnsi="Times New Roman" w:cs="Times New Roman"/>
                <w:lang w:eastAsia="lv-LV"/>
              </w:rPr>
              <w:t>Sabiedrības  ar ierobežotu atbildību "</w:t>
            </w:r>
            <w:r w:rsidR="00E344E7" w:rsidRPr="00CF477B">
              <w:rPr>
                <w:rFonts w:ascii="Times New Roman" w:eastAsia="Calibri" w:hAnsi="Times New Roman" w:cs="Times New Roman"/>
                <w:lang w:eastAsia="lv-LV"/>
              </w:rPr>
              <w:t>D</w:t>
            </w:r>
            <w:r w:rsidR="00E344E7" w:rsidRPr="00CF477B">
              <w:rPr>
                <w:rFonts w:ascii="Times New Roman" w:eastAsia="Calibri" w:hAnsi="Times New Roman" w:cs="Times New Roman"/>
              </w:rPr>
              <w:t>augavpils Olimpiskais centrs</w:t>
            </w:r>
            <w:r w:rsidRPr="00CF477B">
              <w:rPr>
                <w:rFonts w:ascii="Times New Roman" w:eastAsia="Calibri" w:hAnsi="Times New Roman" w:cs="Times New Roman"/>
                <w:lang w:eastAsia="lv-LV"/>
              </w:rPr>
              <w:t xml:space="preserve">", juriste </w:t>
            </w:r>
            <w:r w:rsidR="00E344E7" w:rsidRPr="00CF477B">
              <w:rPr>
                <w:rFonts w:ascii="Times New Roman" w:eastAsia="Calibri" w:hAnsi="Times New Roman" w:cs="Times New Roman"/>
                <w:lang w:eastAsia="lv-LV"/>
              </w:rPr>
              <w:t>Kristīne Pavlovska</w:t>
            </w:r>
            <w:r w:rsidRPr="00CF477B">
              <w:rPr>
                <w:rFonts w:ascii="Times New Roman" w:eastAsia="Calibri" w:hAnsi="Times New Roman" w:cs="Times New Roman"/>
                <w:lang w:eastAsia="lv-LV"/>
              </w:rPr>
              <w:t xml:space="preserve">, tālr. +371 </w:t>
            </w:r>
            <w:r w:rsidR="00E344E7" w:rsidRPr="00CF477B">
              <w:rPr>
                <w:rFonts w:ascii="Times New Roman" w:eastAsia="Calibri" w:hAnsi="Times New Roman" w:cs="Times New Roman"/>
                <w:lang w:eastAsia="lv-LV"/>
              </w:rPr>
              <w:t>26637002</w:t>
            </w:r>
            <w:r w:rsidRPr="00CF477B">
              <w:rPr>
                <w:rFonts w:ascii="Times New Roman" w:eastAsia="Calibri" w:hAnsi="Times New Roman" w:cs="Times New Roman"/>
                <w:lang w:eastAsia="lv-LV"/>
              </w:rPr>
              <w:t xml:space="preserve">,  </w:t>
            </w:r>
            <w:hyperlink r:id="rId8" w:history="1">
              <w:r w:rsidR="00E344E7" w:rsidRPr="00CF477B">
                <w:rPr>
                  <w:rStyle w:val="ad"/>
                  <w:rFonts w:ascii="Times New Roman" w:eastAsia="Calibri" w:hAnsi="Times New Roman" w:cs="Times New Roman"/>
                  <w:lang w:eastAsia="lv-LV"/>
                </w:rPr>
                <w:t>j</w:t>
              </w:r>
              <w:r w:rsidR="00E344E7" w:rsidRPr="00CF477B">
                <w:rPr>
                  <w:rStyle w:val="ad"/>
                  <w:rFonts w:ascii="Times New Roman" w:hAnsi="Times New Roman" w:cs="Times New Roman"/>
                  <w:lang w:eastAsia="lv-LV"/>
                </w:rPr>
                <w:t>uriste@daugavpilsoc.lv</w:t>
              </w:r>
            </w:hyperlink>
          </w:p>
        </w:tc>
      </w:tr>
      <w:tr w:rsidR="002363E1" w14:paraId="293D64C4" w14:textId="77777777" w:rsidTr="00E344E7">
        <w:trPr>
          <w:cantSplit/>
        </w:trPr>
        <w:tc>
          <w:tcPr>
            <w:tcW w:w="2700" w:type="dxa"/>
            <w:vMerge w:val="restart"/>
            <w:vAlign w:val="center"/>
            <w:hideMark/>
          </w:tcPr>
          <w:p w14:paraId="286B7389"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Darba laiks</w:t>
            </w:r>
          </w:p>
        </w:tc>
        <w:tc>
          <w:tcPr>
            <w:tcW w:w="1860" w:type="dxa"/>
            <w:hideMark/>
          </w:tcPr>
          <w:p w14:paraId="3D3C0ADD" w14:textId="55860620"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Pirmdiena</w:t>
            </w:r>
          </w:p>
        </w:tc>
        <w:tc>
          <w:tcPr>
            <w:tcW w:w="4796" w:type="dxa"/>
            <w:hideMark/>
          </w:tcPr>
          <w:p w14:paraId="43798DB0" w14:textId="19521815" w:rsidR="002363E1" w:rsidRDefault="002363E1" w:rsidP="00D2309B">
            <w:pPr>
              <w:spacing w:after="0" w:line="240" w:lineRule="auto"/>
              <w:rPr>
                <w:rFonts w:ascii="Times New Roman" w:eastAsia="Calibri" w:hAnsi="Times New Roman" w:cs="Times New Roman"/>
                <w:lang w:eastAsia="lv-LV"/>
              </w:rPr>
            </w:pPr>
            <w:r>
              <w:rPr>
                <w:rFonts w:ascii="Times New Roman" w:eastAsia="Calibri" w:hAnsi="Times New Roman" w:cs="Times New Roman"/>
                <w:lang w:eastAsia="lv-LV"/>
              </w:rPr>
              <w:t>No 0</w:t>
            </w:r>
            <w:r w:rsidR="00E344E7">
              <w:rPr>
                <w:rFonts w:ascii="Times New Roman" w:eastAsia="Calibri" w:hAnsi="Times New Roman" w:cs="Times New Roman"/>
                <w:lang w:eastAsia="lv-LV"/>
              </w:rPr>
              <w:t>9</w:t>
            </w:r>
            <w:r>
              <w:rPr>
                <w:rFonts w:ascii="Times New Roman" w:eastAsia="Calibri" w:hAnsi="Times New Roman" w:cs="Times New Roman"/>
                <w:lang w:eastAsia="lv-LV"/>
              </w:rPr>
              <w:t>.00 līdz 12.00 un no 1</w:t>
            </w:r>
            <w:r w:rsidR="00E344E7">
              <w:rPr>
                <w:rFonts w:ascii="Times New Roman" w:eastAsia="Calibri" w:hAnsi="Times New Roman" w:cs="Times New Roman"/>
                <w:lang w:eastAsia="lv-LV"/>
              </w:rPr>
              <w:t>3</w:t>
            </w:r>
            <w:r>
              <w:rPr>
                <w:rFonts w:ascii="Times New Roman" w:eastAsia="Calibri" w:hAnsi="Times New Roman" w:cs="Times New Roman"/>
                <w:lang w:eastAsia="lv-LV"/>
              </w:rPr>
              <w:t>.</w:t>
            </w:r>
            <w:r w:rsidR="00E344E7">
              <w:rPr>
                <w:rFonts w:ascii="Times New Roman" w:eastAsia="Calibri" w:hAnsi="Times New Roman" w:cs="Times New Roman"/>
                <w:lang w:eastAsia="lv-LV"/>
              </w:rPr>
              <w:t>0</w:t>
            </w:r>
            <w:r>
              <w:rPr>
                <w:rFonts w:ascii="Times New Roman" w:eastAsia="Calibri" w:hAnsi="Times New Roman" w:cs="Times New Roman"/>
                <w:lang w:eastAsia="lv-LV"/>
              </w:rPr>
              <w:t>0 līdz 1</w:t>
            </w:r>
            <w:r w:rsidR="00E344E7">
              <w:rPr>
                <w:rFonts w:ascii="Times New Roman" w:eastAsia="Calibri" w:hAnsi="Times New Roman" w:cs="Times New Roman"/>
                <w:lang w:eastAsia="lv-LV"/>
              </w:rPr>
              <w:t>7</w:t>
            </w:r>
            <w:r>
              <w:rPr>
                <w:rFonts w:ascii="Times New Roman" w:eastAsia="Calibri" w:hAnsi="Times New Roman" w:cs="Times New Roman"/>
                <w:lang w:eastAsia="lv-LV"/>
              </w:rPr>
              <w:t>.00</w:t>
            </w:r>
          </w:p>
        </w:tc>
      </w:tr>
      <w:tr w:rsidR="002363E1" w14:paraId="118FC22A" w14:textId="77777777" w:rsidTr="00E344E7">
        <w:trPr>
          <w:cantSplit/>
        </w:trPr>
        <w:tc>
          <w:tcPr>
            <w:tcW w:w="0" w:type="auto"/>
            <w:vMerge/>
            <w:vAlign w:val="center"/>
            <w:hideMark/>
          </w:tcPr>
          <w:p w14:paraId="334F8626" w14:textId="77777777" w:rsidR="002363E1" w:rsidRDefault="002363E1" w:rsidP="00D2309B">
            <w:pPr>
              <w:spacing w:after="0"/>
              <w:rPr>
                <w:rFonts w:ascii="Times New Roman" w:eastAsia="Calibri" w:hAnsi="Times New Roman" w:cs="Times New Roman"/>
              </w:rPr>
            </w:pPr>
          </w:p>
        </w:tc>
        <w:tc>
          <w:tcPr>
            <w:tcW w:w="1860" w:type="dxa"/>
            <w:hideMark/>
          </w:tcPr>
          <w:p w14:paraId="0CDA3C92" w14:textId="213E32F3"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Otrdiena Trešdiena Ceturtdiena</w:t>
            </w:r>
          </w:p>
        </w:tc>
        <w:tc>
          <w:tcPr>
            <w:tcW w:w="4796" w:type="dxa"/>
            <w:vAlign w:val="center"/>
            <w:hideMark/>
          </w:tcPr>
          <w:p w14:paraId="2B525B92" w14:textId="4933E4F2" w:rsidR="002363E1" w:rsidRDefault="002363E1" w:rsidP="00D2309B">
            <w:pPr>
              <w:spacing w:after="0" w:line="240" w:lineRule="auto"/>
              <w:rPr>
                <w:rFonts w:ascii="Times New Roman" w:eastAsia="Calibri" w:hAnsi="Times New Roman" w:cs="Times New Roman"/>
                <w:lang w:eastAsia="lv-LV"/>
              </w:rPr>
            </w:pPr>
          </w:p>
        </w:tc>
      </w:tr>
      <w:tr w:rsidR="002363E1" w14:paraId="6ADAFF75" w14:textId="77777777" w:rsidTr="00E344E7">
        <w:trPr>
          <w:cantSplit/>
        </w:trPr>
        <w:tc>
          <w:tcPr>
            <w:tcW w:w="0" w:type="auto"/>
            <w:vMerge/>
            <w:vAlign w:val="center"/>
            <w:hideMark/>
          </w:tcPr>
          <w:p w14:paraId="53187BBB" w14:textId="77777777" w:rsidR="002363E1" w:rsidRDefault="002363E1" w:rsidP="00D2309B">
            <w:pPr>
              <w:spacing w:after="0"/>
              <w:rPr>
                <w:rFonts w:ascii="Times New Roman" w:eastAsia="Calibri" w:hAnsi="Times New Roman" w:cs="Times New Roman"/>
              </w:rPr>
            </w:pPr>
          </w:p>
        </w:tc>
        <w:tc>
          <w:tcPr>
            <w:tcW w:w="1860" w:type="dxa"/>
            <w:hideMark/>
          </w:tcPr>
          <w:p w14:paraId="6D4F90CB" w14:textId="77777777" w:rsidR="002363E1" w:rsidRDefault="002363E1" w:rsidP="00D2309B">
            <w:pPr>
              <w:spacing w:after="0" w:line="240" w:lineRule="auto"/>
              <w:rPr>
                <w:rFonts w:ascii="Times New Roman" w:eastAsia="Calibri" w:hAnsi="Times New Roman" w:cs="Times New Roman"/>
              </w:rPr>
            </w:pPr>
            <w:r>
              <w:rPr>
                <w:rFonts w:ascii="Times New Roman" w:eastAsia="Calibri" w:hAnsi="Times New Roman" w:cs="Times New Roman"/>
              </w:rPr>
              <w:t>Piektdiena</w:t>
            </w:r>
          </w:p>
        </w:tc>
        <w:tc>
          <w:tcPr>
            <w:tcW w:w="4796" w:type="dxa"/>
            <w:vAlign w:val="center"/>
            <w:hideMark/>
          </w:tcPr>
          <w:p w14:paraId="2072B01D" w14:textId="66E2F1FA" w:rsidR="002363E1" w:rsidRDefault="002363E1" w:rsidP="00D2309B">
            <w:pPr>
              <w:spacing w:after="0" w:line="240" w:lineRule="auto"/>
              <w:rPr>
                <w:rFonts w:ascii="Times New Roman" w:eastAsia="Calibri" w:hAnsi="Times New Roman" w:cs="Times New Roman"/>
              </w:rPr>
            </w:pPr>
          </w:p>
        </w:tc>
      </w:tr>
    </w:tbl>
    <w:p w14:paraId="6E870ACF" w14:textId="634A2A93" w:rsidR="002363E1" w:rsidRDefault="002363E1" w:rsidP="002363E1">
      <w:pPr>
        <w:spacing w:after="0" w:line="240" w:lineRule="auto"/>
        <w:jc w:val="both"/>
        <w:rPr>
          <w:rFonts w:ascii="Times New Roman" w:eastAsia="Calibri" w:hAnsi="Times New Roman" w:cs="Times New Roman"/>
          <w:bCs/>
          <w:sz w:val="24"/>
          <w:szCs w:val="24"/>
        </w:rPr>
      </w:pPr>
      <w:r w:rsidRPr="00CF477B">
        <w:rPr>
          <w:rFonts w:ascii="Times New Roman" w:eastAsia="Calibri" w:hAnsi="Times New Roman" w:cs="Times New Roman"/>
          <w:color w:val="000000"/>
          <w:sz w:val="24"/>
          <w:szCs w:val="24"/>
          <w:lang w:eastAsia="lv-LV"/>
        </w:rPr>
        <w:t>1.</w:t>
      </w:r>
      <w:r w:rsidR="00CF477B">
        <w:rPr>
          <w:rFonts w:ascii="Times New Roman" w:eastAsia="Calibri" w:hAnsi="Times New Roman" w:cs="Times New Roman"/>
          <w:bCs/>
          <w:color w:val="000000"/>
          <w:sz w:val="24"/>
          <w:szCs w:val="24"/>
          <w:lang w:eastAsia="lv-LV"/>
        </w:rPr>
        <w:t xml:space="preserve"> </w:t>
      </w:r>
      <w:r>
        <w:rPr>
          <w:rFonts w:ascii="Times New Roman" w:eastAsia="Calibri" w:hAnsi="Times New Roman" w:cs="Times New Roman"/>
          <w:b/>
          <w:bCs/>
          <w:color w:val="000000"/>
          <w:sz w:val="24"/>
          <w:szCs w:val="24"/>
          <w:lang w:eastAsia="lv-LV"/>
        </w:rPr>
        <w:t>Darba mērķis</w:t>
      </w:r>
      <w:r>
        <w:rPr>
          <w:rFonts w:ascii="Times New Roman" w:eastAsia="Calibri" w:hAnsi="Times New Roman" w:cs="Times New Roman"/>
          <w:b/>
          <w:bCs/>
          <w:sz w:val="24"/>
          <w:szCs w:val="24"/>
        </w:rPr>
        <w:t>:</w:t>
      </w:r>
      <w:r>
        <w:rPr>
          <w:rFonts w:ascii="Times New Roman" w:eastAsia="Calibri" w:hAnsi="Times New Roman" w:cs="Times New Roman"/>
          <w:bCs/>
          <w:sz w:val="24"/>
          <w:szCs w:val="24"/>
        </w:rPr>
        <w:t xml:space="preserve"> nodrošināt </w:t>
      </w:r>
      <w:proofErr w:type="spellStart"/>
      <w:r w:rsidR="00E03FD1">
        <w:rPr>
          <w:rFonts w:ascii="Times New Roman" w:eastAsia="Calibri" w:hAnsi="Times New Roman" w:cs="Times New Roman"/>
          <w:bCs/>
          <w:sz w:val="24"/>
          <w:szCs w:val="24"/>
        </w:rPr>
        <w:t>pretatledotāja</w:t>
      </w:r>
      <w:proofErr w:type="spellEnd"/>
      <w:r w:rsidR="003E302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piegādi un atsavināšanu SIA “</w:t>
      </w:r>
      <w:r w:rsidR="001F532B">
        <w:rPr>
          <w:rFonts w:ascii="Times New Roman" w:eastAsia="Calibri" w:hAnsi="Times New Roman" w:cs="Times New Roman"/>
          <w:bCs/>
          <w:sz w:val="24"/>
          <w:szCs w:val="24"/>
        </w:rPr>
        <w:t>Daugavpils Olimpiskais centrs</w:t>
      </w:r>
      <w:r>
        <w:rPr>
          <w:rFonts w:ascii="Times New Roman" w:eastAsia="Calibri" w:hAnsi="Times New Roman" w:cs="Times New Roman"/>
          <w:bCs/>
          <w:sz w:val="24"/>
          <w:szCs w:val="24"/>
        </w:rPr>
        <w:t xml:space="preserve">” </w:t>
      </w:r>
      <w:r w:rsidR="001F532B" w:rsidRPr="00643B45">
        <w:rPr>
          <w:rFonts w:ascii="Times New Roman" w:eastAsia="Calibri" w:hAnsi="Times New Roman" w:cs="Times New Roman"/>
          <w:bCs/>
          <w:sz w:val="24"/>
          <w:szCs w:val="24"/>
        </w:rPr>
        <w:t>objekt</w:t>
      </w:r>
      <w:r w:rsidR="00CF477B" w:rsidRPr="00643B45">
        <w:rPr>
          <w:rFonts w:ascii="Times New Roman" w:eastAsia="Calibri" w:hAnsi="Times New Roman" w:cs="Times New Roman"/>
          <w:bCs/>
          <w:sz w:val="24"/>
          <w:szCs w:val="24"/>
        </w:rPr>
        <w:t>ā</w:t>
      </w:r>
      <w:r w:rsidR="001F532B" w:rsidRPr="00643B45">
        <w:rPr>
          <w:rFonts w:ascii="Times New Roman" w:eastAsia="Calibri" w:hAnsi="Times New Roman" w:cs="Times New Roman"/>
          <w:bCs/>
          <w:sz w:val="24"/>
          <w:szCs w:val="24"/>
        </w:rPr>
        <w:t xml:space="preserve"> </w:t>
      </w:r>
      <w:r w:rsidR="00E70D3E" w:rsidRPr="00E03FD1">
        <w:rPr>
          <w:rFonts w:ascii="Times New Roman" w:eastAsia="Calibri" w:hAnsi="Times New Roman" w:cs="Times New Roman"/>
          <w:bCs/>
          <w:sz w:val="24"/>
          <w:szCs w:val="24"/>
        </w:rPr>
        <w:t xml:space="preserve">Stropu </w:t>
      </w:r>
      <w:r w:rsidR="00E03FD1">
        <w:rPr>
          <w:rFonts w:ascii="Times New Roman" w:eastAsia="Calibri" w:hAnsi="Times New Roman" w:cs="Times New Roman"/>
          <w:bCs/>
          <w:sz w:val="24"/>
          <w:szCs w:val="24"/>
        </w:rPr>
        <w:t xml:space="preserve">iela </w:t>
      </w:r>
      <w:r w:rsidR="00E70D3E" w:rsidRPr="00E03FD1">
        <w:rPr>
          <w:rFonts w:ascii="Times New Roman" w:eastAsia="Calibri" w:hAnsi="Times New Roman" w:cs="Times New Roman"/>
          <w:bCs/>
          <w:sz w:val="24"/>
          <w:szCs w:val="24"/>
        </w:rPr>
        <w:t>40</w:t>
      </w:r>
      <w:r w:rsidR="001F532B" w:rsidRPr="00E03FD1">
        <w:rPr>
          <w:rFonts w:ascii="Times New Roman" w:eastAsia="Calibri" w:hAnsi="Times New Roman" w:cs="Times New Roman"/>
          <w:bCs/>
          <w:sz w:val="24"/>
          <w:szCs w:val="24"/>
        </w:rPr>
        <w:t>, Daugavpil</w:t>
      </w:r>
      <w:r w:rsidR="00CF477B" w:rsidRPr="00E03FD1">
        <w:rPr>
          <w:rFonts w:ascii="Times New Roman" w:eastAsia="Calibri" w:hAnsi="Times New Roman" w:cs="Times New Roman"/>
          <w:bCs/>
          <w:sz w:val="24"/>
          <w:szCs w:val="24"/>
        </w:rPr>
        <w:t>ī</w:t>
      </w:r>
      <w:r>
        <w:rPr>
          <w:rFonts w:ascii="Times New Roman" w:eastAsia="Calibri" w:hAnsi="Times New Roman" w:cs="Times New Roman"/>
          <w:bCs/>
          <w:sz w:val="24"/>
          <w:szCs w:val="24"/>
        </w:rPr>
        <w:t xml:space="preserve"> vajadzībām, ievērojot Pasūtītāja minimālās tehniskās prasības (2.pielikums). </w:t>
      </w:r>
    </w:p>
    <w:p w14:paraId="4DB6A933" w14:textId="2874E74A" w:rsidR="002363E1" w:rsidRPr="00325BA4" w:rsidRDefault="002363E1" w:rsidP="002363E1">
      <w:pPr>
        <w:spacing w:after="0" w:line="240" w:lineRule="auto"/>
        <w:jc w:val="both"/>
        <w:rPr>
          <w:rFonts w:ascii="Times New Roman" w:eastAsia="Calibri" w:hAnsi="Times New Roman" w:cs="Times New Roman"/>
          <w:bCs/>
          <w:sz w:val="24"/>
          <w:szCs w:val="24"/>
          <w:u w:val="single"/>
          <w:lang w:eastAsia="lv-LV"/>
        </w:rPr>
      </w:pPr>
      <w:r w:rsidRPr="00CF477B">
        <w:rPr>
          <w:rFonts w:ascii="Times New Roman" w:eastAsia="Calibri" w:hAnsi="Times New Roman" w:cs="Times New Roman"/>
          <w:color w:val="000000"/>
          <w:sz w:val="24"/>
          <w:szCs w:val="24"/>
          <w:lang w:eastAsia="lv-LV"/>
        </w:rPr>
        <w:t>2.</w:t>
      </w:r>
      <w:r>
        <w:rPr>
          <w:rFonts w:ascii="Times New Roman" w:eastAsia="Calibri" w:hAnsi="Times New Roman" w:cs="Times New Roman"/>
          <w:bCs/>
          <w:color w:val="000000"/>
          <w:sz w:val="24"/>
          <w:szCs w:val="24"/>
          <w:lang w:eastAsia="lv-LV"/>
        </w:rPr>
        <w:t xml:space="preserve"> Piedāvājums </w:t>
      </w:r>
      <w:r w:rsidRPr="00325BA4">
        <w:rPr>
          <w:rFonts w:ascii="Times New Roman" w:eastAsia="Calibri" w:hAnsi="Times New Roman" w:cs="Times New Roman"/>
          <w:b/>
          <w:bCs/>
          <w:sz w:val="24"/>
          <w:szCs w:val="24"/>
          <w:lang w:eastAsia="lv-LV"/>
        </w:rPr>
        <w:t xml:space="preserve">iesniedzams </w:t>
      </w:r>
      <w:r w:rsidRPr="0067569A">
        <w:rPr>
          <w:rFonts w:ascii="Times New Roman" w:eastAsia="Calibri" w:hAnsi="Times New Roman" w:cs="Times New Roman"/>
          <w:b/>
          <w:bCs/>
          <w:color w:val="EE0000"/>
          <w:sz w:val="24"/>
          <w:szCs w:val="24"/>
          <w:lang w:eastAsia="lv-LV"/>
        </w:rPr>
        <w:t>līdz 202</w:t>
      </w:r>
      <w:r w:rsidR="003E3027" w:rsidRPr="0067569A">
        <w:rPr>
          <w:rFonts w:ascii="Times New Roman" w:eastAsia="Calibri" w:hAnsi="Times New Roman" w:cs="Times New Roman"/>
          <w:b/>
          <w:bCs/>
          <w:color w:val="EE0000"/>
          <w:sz w:val="24"/>
          <w:szCs w:val="24"/>
          <w:lang w:eastAsia="lv-LV"/>
        </w:rPr>
        <w:t>5</w:t>
      </w:r>
      <w:r w:rsidRPr="0067569A">
        <w:rPr>
          <w:rFonts w:ascii="Times New Roman" w:eastAsia="Calibri" w:hAnsi="Times New Roman" w:cs="Times New Roman"/>
          <w:b/>
          <w:bCs/>
          <w:color w:val="EE0000"/>
          <w:sz w:val="24"/>
          <w:szCs w:val="24"/>
          <w:lang w:eastAsia="lv-LV"/>
        </w:rPr>
        <w:t xml:space="preserve">.gada </w:t>
      </w:r>
      <w:r w:rsidR="0060678F">
        <w:rPr>
          <w:rFonts w:ascii="Times New Roman" w:eastAsia="Calibri" w:hAnsi="Times New Roman" w:cs="Times New Roman"/>
          <w:b/>
          <w:bCs/>
          <w:color w:val="EE0000"/>
          <w:sz w:val="24"/>
          <w:szCs w:val="24"/>
          <w:lang w:eastAsia="lv-LV"/>
        </w:rPr>
        <w:t>1</w:t>
      </w:r>
      <w:r w:rsidR="00AB748B">
        <w:rPr>
          <w:rFonts w:ascii="Times New Roman" w:eastAsia="Calibri" w:hAnsi="Times New Roman" w:cs="Times New Roman"/>
          <w:b/>
          <w:bCs/>
          <w:color w:val="EE0000"/>
          <w:sz w:val="24"/>
          <w:szCs w:val="24"/>
          <w:lang w:eastAsia="lv-LV"/>
        </w:rPr>
        <w:t>9</w:t>
      </w:r>
      <w:r w:rsidRPr="0067569A">
        <w:rPr>
          <w:rFonts w:ascii="Times New Roman" w:eastAsia="Calibri" w:hAnsi="Times New Roman" w:cs="Times New Roman"/>
          <w:b/>
          <w:bCs/>
          <w:color w:val="EE0000"/>
          <w:sz w:val="24"/>
          <w:szCs w:val="24"/>
          <w:lang w:eastAsia="lv-LV"/>
        </w:rPr>
        <w:t>.</w:t>
      </w:r>
      <w:r w:rsidR="0060678F">
        <w:rPr>
          <w:rFonts w:ascii="Times New Roman" w:eastAsia="Calibri" w:hAnsi="Times New Roman" w:cs="Times New Roman"/>
          <w:b/>
          <w:bCs/>
          <w:color w:val="EE0000"/>
          <w:sz w:val="24"/>
          <w:szCs w:val="24"/>
          <w:lang w:eastAsia="lv-LV"/>
        </w:rPr>
        <w:t>augustam</w:t>
      </w:r>
      <w:r w:rsidRPr="00325BA4">
        <w:rPr>
          <w:rFonts w:ascii="Times New Roman" w:eastAsia="Calibri" w:hAnsi="Times New Roman" w:cs="Times New Roman"/>
          <w:b/>
          <w:bCs/>
          <w:sz w:val="24"/>
          <w:szCs w:val="24"/>
          <w:lang w:eastAsia="lv-LV"/>
        </w:rPr>
        <w:t>, plkst.: 1</w:t>
      </w:r>
      <w:r w:rsidR="0060678F">
        <w:rPr>
          <w:rFonts w:ascii="Times New Roman" w:eastAsia="Calibri" w:hAnsi="Times New Roman" w:cs="Times New Roman"/>
          <w:b/>
          <w:bCs/>
          <w:sz w:val="24"/>
          <w:szCs w:val="24"/>
          <w:lang w:eastAsia="lv-LV"/>
        </w:rPr>
        <w:t>1</w:t>
      </w:r>
      <w:r w:rsidRPr="00325BA4">
        <w:rPr>
          <w:rFonts w:ascii="Times New Roman" w:eastAsia="Calibri" w:hAnsi="Times New Roman" w:cs="Times New Roman"/>
          <w:b/>
          <w:bCs/>
          <w:sz w:val="24"/>
          <w:szCs w:val="24"/>
          <w:lang w:eastAsia="lv-LV"/>
        </w:rPr>
        <w:t>:00,</w:t>
      </w:r>
      <w:r w:rsidRPr="00325BA4">
        <w:rPr>
          <w:rFonts w:ascii="Times New Roman" w:eastAsia="Calibri" w:hAnsi="Times New Roman" w:cs="Times New Roman"/>
          <w:bCs/>
          <w:sz w:val="24"/>
          <w:szCs w:val="24"/>
          <w:lang w:eastAsia="lv-LV"/>
        </w:rPr>
        <w:t xml:space="preserve"> </w:t>
      </w:r>
      <w:r w:rsidRPr="00325BA4">
        <w:rPr>
          <w:rFonts w:ascii="Times New Roman" w:eastAsia="Calibri" w:hAnsi="Times New Roman" w:cs="Times New Roman"/>
          <w:b/>
          <w:bCs/>
          <w:sz w:val="24"/>
          <w:szCs w:val="24"/>
          <w:lang w:eastAsia="lv-LV"/>
        </w:rPr>
        <w:t>Sabiedrībā ar ierobežotu atbildību "</w:t>
      </w:r>
      <w:r w:rsidR="00CA1D4E">
        <w:rPr>
          <w:rFonts w:ascii="Times New Roman" w:eastAsia="Calibri" w:hAnsi="Times New Roman" w:cs="Times New Roman"/>
          <w:b/>
          <w:bCs/>
          <w:sz w:val="24"/>
          <w:szCs w:val="24"/>
          <w:lang w:eastAsia="lv-LV"/>
        </w:rPr>
        <w:t>Daugavpils Olimpiskais centrs</w:t>
      </w:r>
      <w:r w:rsidRPr="00325BA4">
        <w:rPr>
          <w:rFonts w:ascii="Times New Roman" w:eastAsia="Calibri" w:hAnsi="Times New Roman" w:cs="Times New Roman"/>
          <w:b/>
          <w:bCs/>
          <w:sz w:val="24"/>
          <w:szCs w:val="24"/>
          <w:lang w:eastAsia="lv-LV"/>
        </w:rPr>
        <w:t xml:space="preserve">", </w:t>
      </w:r>
      <w:r w:rsidR="00CA1D4E">
        <w:rPr>
          <w:rFonts w:ascii="Times New Roman" w:eastAsia="Calibri" w:hAnsi="Times New Roman" w:cs="Times New Roman"/>
          <w:b/>
          <w:bCs/>
          <w:sz w:val="24"/>
          <w:szCs w:val="24"/>
          <w:lang w:eastAsia="lv-LV"/>
        </w:rPr>
        <w:t>Stadiona</w:t>
      </w:r>
      <w:r w:rsidRPr="00325BA4">
        <w:rPr>
          <w:rFonts w:ascii="Times New Roman" w:eastAsia="Calibri" w:hAnsi="Times New Roman" w:cs="Times New Roman"/>
          <w:b/>
          <w:bCs/>
          <w:sz w:val="24"/>
          <w:szCs w:val="24"/>
          <w:lang w:eastAsia="lv-LV"/>
        </w:rPr>
        <w:t xml:space="preserve"> ielā </w:t>
      </w:r>
      <w:r w:rsidR="00CA1D4E">
        <w:rPr>
          <w:rFonts w:ascii="Times New Roman" w:eastAsia="Calibri" w:hAnsi="Times New Roman" w:cs="Times New Roman"/>
          <w:b/>
          <w:bCs/>
          <w:sz w:val="24"/>
          <w:szCs w:val="24"/>
          <w:lang w:eastAsia="lv-LV"/>
        </w:rPr>
        <w:t>1</w:t>
      </w:r>
      <w:r w:rsidRPr="00325BA4">
        <w:rPr>
          <w:rFonts w:ascii="Times New Roman" w:eastAsia="Calibri" w:hAnsi="Times New Roman" w:cs="Times New Roman"/>
          <w:b/>
          <w:bCs/>
          <w:sz w:val="24"/>
          <w:szCs w:val="24"/>
          <w:lang w:eastAsia="lv-LV"/>
        </w:rPr>
        <w:t xml:space="preserve">, Daugavpilī, LV-5401, vai elektroniskā veidā uz e-pasta adresi: </w:t>
      </w:r>
      <w:hyperlink r:id="rId9" w:history="1">
        <w:r w:rsidR="00CA1D4E" w:rsidRPr="00D2096A">
          <w:rPr>
            <w:rStyle w:val="ad"/>
            <w:rFonts w:ascii="Times New Roman" w:eastAsia="Calibri" w:hAnsi="Times New Roman" w:cs="Times New Roman"/>
            <w:b/>
            <w:bCs/>
            <w:sz w:val="24"/>
            <w:szCs w:val="24"/>
            <w:lang w:eastAsia="lv-LV"/>
          </w:rPr>
          <w:t>birojs@daugavpilsoc.lv</w:t>
        </w:r>
      </w:hyperlink>
      <w:r w:rsidRPr="00325BA4">
        <w:rPr>
          <w:rFonts w:ascii="Times New Roman" w:eastAsia="Calibri" w:hAnsi="Times New Roman" w:cs="Times New Roman"/>
          <w:b/>
          <w:bCs/>
          <w:sz w:val="24"/>
          <w:szCs w:val="24"/>
          <w:lang w:eastAsia="lv-LV"/>
        </w:rPr>
        <w:t xml:space="preserve">.  </w:t>
      </w:r>
      <w:r w:rsidRPr="00325BA4">
        <w:rPr>
          <w:rFonts w:ascii="Times New Roman" w:eastAsia="Calibri" w:hAnsi="Times New Roman" w:cs="Times New Roman"/>
          <w:b/>
          <w:bCs/>
          <w:sz w:val="24"/>
          <w:szCs w:val="24"/>
          <w:u w:val="single"/>
          <w:lang w:eastAsia="lv-LV"/>
        </w:rPr>
        <w:t>Iesniedzot piedāvājumu elektroniski, piedāvājumam obligāti jābūt parakstītam ar drošu elektronisko parakstu un laika zīmogu.</w:t>
      </w:r>
    </w:p>
    <w:p w14:paraId="7385E90F" w14:textId="12827A2B" w:rsidR="002363E1" w:rsidRPr="0067569A" w:rsidRDefault="002363E1" w:rsidP="002363E1">
      <w:pPr>
        <w:spacing w:after="0" w:line="240" w:lineRule="auto"/>
        <w:jc w:val="both"/>
        <w:rPr>
          <w:rFonts w:ascii="Times New Roman" w:eastAsia="Calibri" w:hAnsi="Times New Roman" w:cs="Times New Roman"/>
          <w:sz w:val="24"/>
          <w:szCs w:val="24"/>
        </w:rPr>
      </w:pPr>
      <w:bookmarkStart w:id="1" w:name="_Toc341872544"/>
      <w:bookmarkStart w:id="2" w:name="_Toc337468672"/>
      <w:bookmarkStart w:id="3" w:name="_Toc134628683"/>
      <w:bookmarkStart w:id="4" w:name="_Toc134418278"/>
      <w:r w:rsidRPr="0067569A">
        <w:rPr>
          <w:rFonts w:ascii="Times New Roman" w:eastAsia="Calibri" w:hAnsi="Times New Roman" w:cs="Times New Roman"/>
          <w:sz w:val="24"/>
          <w:szCs w:val="24"/>
        </w:rPr>
        <w:t>3.</w:t>
      </w:r>
      <w:r w:rsidR="00CF477B">
        <w:rPr>
          <w:rFonts w:ascii="Times New Roman" w:eastAsia="Calibri" w:hAnsi="Times New Roman" w:cs="Times New Roman"/>
          <w:sz w:val="24"/>
          <w:szCs w:val="24"/>
        </w:rPr>
        <w:t xml:space="preserve"> </w:t>
      </w:r>
      <w:r w:rsidRPr="0067569A">
        <w:rPr>
          <w:rFonts w:ascii="Times New Roman" w:eastAsia="Calibri" w:hAnsi="Times New Roman" w:cs="Times New Roman"/>
          <w:sz w:val="24"/>
          <w:szCs w:val="24"/>
        </w:rPr>
        <w:t xml:space="preserve">Līguma darbības laiks: </w:t>
      </w:r>
      <w:bookmarkEnd w:id="1"/>
      <w:bookmarkEnd w:id="2"/>
      <w:bookmarkEnd w:id="3"/>
      <w:bookmarkEnd w:id="4"/>
      <w:r w:rsidRPr="0067569A">
        <w:rPr>
          <w:rFonts w:ascii="Times New Roman" w:eastAsia="Calibri" w:hAnsi="Times New Roman" w:cs="Times New Roman"/>
          <w:sz w:val="24"/>
          <w:szCs w:val="24"/>
        </w:rPr>
        <w:t>uz saistību izpildes laiku.</w:t>
      </w:r>
    </w:p>
    <w:p w14:paraId="18D9E786" w14:textId="36BD6B25"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4. Pretendents nevar iesniegt piedāvājumu variantus.</w:t>
      </w:r>
    </w:p>
    <w:p w14:paraId="7A93ABA9" w14:textId="3295857C" w:rsidR="002363E1" w:rsidRDefault="002363E1" w:rsidP="002363E1">
      <w:pPr>
        <w:spacing w:after="0" w:line="240" w:lineRule="auto"/>
        <w:jc w:val="both"/>
        <w:rPr>
          <w:rFonts w:ascii="Times New Roman" w:eastAsia="Calibri" w:hAnsi="Times New Roman" w:cs="Times New Roman"/>
          <w:color w:val="000000"/>
          <w:sz w:val="24"/>
          <w:szCs w:val="24"/>
          <w:lang w:eastAsia="lv-LV"/>
        </w:rPr>
      </w:pPr>
      <w:r w:rsidRPr="0067569A">
        <w:rPr>
          <w:rFonts w:ascii="Times New Roman" w:eastAsia="Calibri" w:hAnsi="Times New Roman" w:cs="Times New Roman"/>
          <w:color w:val="000000"/>
          <w:sz w:val="24"/>
          <w:szCs w:val="24"/>
          <w:lang w:eastAsia="lv-LV"/>
        </w:rPr>
        <w:t>5</w:t>
      </w:r>
      <w:r>
        <w:rPr>
          <w:rFonts w:ascii="Times New Roman" w:eastAsia="Calibri" w:hAnsi="Times New Roman" w:cs="Times New Roman"/>
          <w:color w:val="000000"/>
          <w:sz w:val="24"/>
          <w:szCs w:val="24"/>
          <w:lang w:eastAsia="lv-LV"/>
        </w:rPr>
        <w:t>.</w:t>
      </w:r>
      <w:r w:rsidR="00CF477B">
        <w:rPr>
          <w:rFonts w:ascii="Times New Roman" w:eastAsia="Calibri" w:hAnsi="Times New Roman" w:cs="Times New Roman"/>
          <w:color w:val="000000"/>
          <w:sz w:val="24"/>
          <w:szCs w:val="24"/>
          <w:lang w:eastAsia="lv-LV"/>
        </w:rPr>
        <w:t xml:space="preserve"> </w:t>
      </w:r>
      <w:r>
        <w:rPr>
          <w:rFonts w:ascii="Times New Roman" w:eastAsia="Calibri" w:hAnsi="Times New Roman" w:cs="Times New Roman"/>
          <w:color w:val="000000"/>
          <w:sz w:val="24"/>
          <w:szCs w:val="24"/>
          <w:lang w:eastAsia="lv-LV"/>
        </w:rPr>
        <w:t>Nosacījumi pretendenta dalībai aptaujā:</w:t>
      </w:r>
    </w:p>
    <w:p w14:paraId="0E2D6424" w14:textId="2A763039"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 Pretendents ir reģistrēts Latvijas Republikas Uzņēmumu reģistrā vai līdzvērtīgā reģistrā ārvalstīs</w:t>
      </w:r>
      <w:r w:rsidR="00133D3E">
        <w:rPr>
          <w:rFonts w:ascii="Times New Roman" w:eastAsia="Calibri" w:hAnsi="Times New Roman" w:cs="Times New Roman"/>
          <w:sz w:val="24"/>
          <w:szCs w:val="24"/>
          <w:lang w:eastAsia="lv-LV"/>
        </w:rPr>
        <w:t>;</w:t>
      </w:r>
    </w:p>
    <w:p w14:paraId="7E67625C" w14:textId="05D2BDDB"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5.2. Pretendentam ir pieredze tehniskajā specifikācijā minētā pakalpojuma sniegšanā</w:t>
      </w:r>
      <w:r w:rsidR="00133D3E">
        <w:rPr>
          <w:rFonts w:ascii="Times New Roman" w:eastAsia="Calibri" w:hAnsi="Times New Roman" w:cs="Times New Roman"/>
          <w:sz w:val="24"/>
          <w:szCs w:val="24"/>
          <w:lang w:eastAsia="lv-LV"/>
        </w:rPr>
        <w:t>;</w:t>
      </w:r>
    </w:p>
    <w:p w14:paraId="5F3566D8" w14:textId="77777777"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Times New Roman" w:hAnsi="Times New Roman" w:cs="Times New Roman"/>
          <w:color w:val="000000"/>
          <w:sz w:val="24"/>
          <w:szCs w:val="24"/>
          <w:lang w:eastAsia="ar-SA"/>
        </w:rPr>
        <w:t>5.3. Informāciju par Latvijā reģistrēta pretendenta atbilstību profesionālās darbības veikšanai, Pasūtītājs iegūs publiskā datubāzē.</w:t>
      </w:r>
    </w:p>
    <w:p w14:paraId="1EB75D63" w14:textId="77777777" w:rsidR="002363E1" w:rsidRDefault="002363E1" w:rsidP="002363E1">
      <w:pPr>
        <w:spacing w:after="0" w:line="240" w:lineRule="auto"/>
        <w:jc w:val="both"/>
        <w:rPr>
          <w:rFonts w:ascii="Times New Roman" w:eastAsia="Calibri" w:hAnsi="Times New Roman" w:cs="Times New Roman"/>
          <w:sz w:val="24"/>
          <w:szCs w:val="24"/>
          <w:lang w:eastAsia="lv-LV"/>
        </w:rPr>
      </w:pPr>
      <w:r w:rsidRPr="0067569A">
        <w:rPr>
          <w:rFonts w:ascii="Times New Roman" w:eastAsia="Calibri" w:hAnsi="Times New Roman" w:cs="Times New Roman"/>
          <w:bCs/>
          <w:sz w:val="24"/>
          <w:szCs w:val="24"/>
          <w:lang w:eastAsia="lv-LV"/>
        </w:rPr>
        <w:t>6. Pasūtītājs</w:t>
      </w:r>
      <w:r>
        <w:rPr>
          <w:rFonts w:ascii="Times New Roman" w:eastAsia="Calibri" w:hAnsi="Times New Roman" w:cs="Times New Roman"/>
          <w:sz w:val="24"/>
          <w:szCs w:val="24"/>
          <w:lang w:eastAsia="lv-LV"/>
        </w:rPr>
        <w:t xml:space="preserve"> var izslēgt pretendentu no dalības procedūrā jebkurā no šādiem gadījumiem:</w:t>
      </w:r>
    </w:p>
    <w:p w14:paraId="7B866E89" w14:textId="5140FEF2"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6.1</w:t>
      </w:r>
      <w:r w:rsidR="00CA1D4E">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Pasludināts pretendenta maksātnespējas process, apturēta vai pārtraukta tā saimnieciskā darbība, uzsākta tiesvedība par tā bankrotu vai tas tiek likvidēts;</w:t>
      </w:r>
    </w:p>
    <w:p w14:paraId="6F4B7A39" w14:textId="4581627B"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6.2</w:t>
      </w:r>
      <w:r w:rsidR="00CA1D4E">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Ievērojot Valsts ieņēmumu dienesta publiskās nodokļu parādnieku datubāzes pēdējās datu aktualizācijas datumu, ir konstatēts, ka pretendentam ir nodokļu parādi, tajā skaitā valsts sociālās apdrošināšanas obligāto iemaksu parādi, kas kopsummā pārsniedz 150 euro;</w:t>
      </w:r>
    </w:p>
    <w:p w14:paraId="3D9CD1AC" w14:textId="0FABD6FD"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6.3</w:t>
      </w:r>
      <w:r w:rsidR="00CA1D4E">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Kandidāts vai pretendents ir sniedzis nepatiesu informāciju vai vispār nav sniedzis pieprasīto informāciju;</w:t>
      </w:r>
    </w:p>
    <w:p w14:paraId="44247BCA" w14:textId="4E635444"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6.4</w:t>
      </w:r>
      <w:r w:rsidR="00CA1D4E">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Gadījumā, ja pārbaudot Pretendenta piedāvājumu, ir konstatēts ka Pretendents nav tiesīgs veikt tehniskajā specifikācijā norādītos darbus, finanšu vai tehniskais piedāvājums ir neatbilstoši noformēts;</w:t>
      </w:r>
    </w:p>
    <w:p w14:paraId="46ADD916" w14:textId="77777777" w:rsidR="002363E1" w:rsidRPr="0067569A" w:rsidRDefault="002363E1" w:rsidP="002363E1">
      <w:pPr>
        <w:spacing w:after="0" w:line="240" w:lineRule="auto"/>
        <w:jc w:val="both"/>
        <w:rPr>
          <w:rFonts w:ascii="Times New Roman" w:eastAsia="Calibri" w:hAnsi="Times New Roman" w:cs="Times New Roman"/>
          <w:bCs/>
          <w:sz w:val="24"/>
          <w:szCs w:val="24"/>
        </w:rPr>
      </w:pPr>
      <w:r w:rsidRPr="00133D3E">
        <w:rPr>
          <w:rFonts w:ascii="Times New Roman" w:eastAsia="Calibri" w:hAnsi="Times New Roman" w:cs="Times New Roman"/>
          <w:sz w:val="24"/>
          <w:szCs w:val="24"/>
        </w:rPr>
        <w:t>7.</w:t>
      </w:r>
      <w:r w:rsidRPr="0067569A">
        <w:rPr>
          <w:rFonts w:ascii="Times New Roman" w:eastAsia="Calibri" w:hAnsi="Times New Roman" w:cs="Times New Roman"/>
          <w:bCs/>
          <w:sz w:val="24"/>
          <w:szCs w:val="24"/>
        </w:rPr>
        <w:t xml:space="preserve"> Pretendentu iesniedzamie dokumenti:</w:t>
      </w:r>
    </w:p>
    <w:p w14:paraId="166DFFA1" w14:textId="2D2EB2ED" w:rsidR="002363E1" w:rsidRPr="0067569A" w:rsidRDefault="002363E1" w:rsidP="002363E1">
      <w:pPr>
        <w:spacing w:after="0" w:line="240" w:lineRule="auto"/>
        <w:jc w:val="both"/>
        <w:rPr>
          <w:rFonts w:ascii="Times New Roman" w:eastAsia="Calibri" w:hAnsi="Times New Roman" w:cs="Times New Roman"/>
          <w:bCs/>
          <w:sz w:val="24"/>
          <w:szCs w:val="24"/>
        </w:rPr>
      </w:pPr>
      <w:r w:rsidRPr="0067569A">
        <w:rPr>
          <w:rFonts w:ascii="Times New Roman" w:eastAsia="Calibri" w:hAnsi="Times New Roman" w:cs="Times New Roman"/>
          <w:bCs/>
          <w:sz w:val="24"/>
          <w:szCs w:val="24"/>
        </w:rPr>
        <w:lastRenderedPageBreak/>
        <w:t>7.1.</w:t>
      </w:r>
      <w:r w:rsidR="00CF477B">
        <w:rPr>
          <w:rFonts w:ascii="Times New Roman" w:eastAsia="Calibri" w:hAnsi="Times New Roman" w:cs="Times New Roman"/>
          <w:bCs/>
          <w:sz w:val="24"/>
          <w:szCs w:val="24"/>
        </w:rPr>
        <w:t xml:space="preserve"> </w:t>
      </w:r>
      <w:r w:rsidRPr="0067569A">
        <w:rPr>
          <w:rFonts w:ascii="Times New Roman" w:eastAsia="Calibri" w:hAnsi="Times New Roman" w:cs="Times New Roman"/>
          <w:bCs/>
          <w:sz w:val="24"/>
          <w:szCs w:val="24"/>
        </w:rPr>
        <w:t>Pretendenta pieteikums dalībai uzaicinājumā, kas sagatavots atbilstoši 1.pielikumā norādītajai formai;</w:t>
      </w:r>
    </w:p>
    <w:p w14:paraId="14F486C7" w14:textId="77777777" w:rsidR="002363E1" w:rsidRPr="0067569A" w:rsidRDefault="002363E1" w:rsidP="002363E1">
      <w:pPr>
        <w:spacing w:after="0" w:line="240" w:lineRule="auto"/>
        <w:jc w:val="both"/>
        <w:rPr>
          <w:rFonts w:ascii="Times New Roman" w:eastAsia="Calibri" w:hAnsi="Times New Roman" w:cs="Times New Roman"/>
          <w:bCs/>
          <w:sz w:val="24"/>
          <w:szCs w:val="24"/>
        </w:rPr>
      </w:pPr>
      <w:r w:rsidRPr="0067569A">
        <w:rPr>
          <w:rFonts w:ascii="Times New Roman" w:eastAsia="Calibri" w:hAnsi="Times New Roman" w:cs="Times New Roman"/>
          <w:bCs/>
          <w:sz w:val="24"/>
          <w:szCs w:val="24"/>
        </w:rPr>
        <w:t>7.2. Tehniskā specifikācija/Tehniskais piedāvājums (2.pielikums).</w:t>
      </w:r>
    </w:p>
    <w:p w14:paraId="03E3381E" w14:textId="77777777" w:rsidR="002363E1" w:rsidRPr="0067569A" w:rsidRDefault="002363E1" w:rsidP="002363E1">
      <w:pPr>
        <w:spacing w:after="0" w:line="240" w:lineRule="auto"/>
        <w:jc w:val="both"/>
        <w:rPr>
          <w:rFonts w:ascii="Times New Roman" w:eastAsia="Calibri" w:hAnsi="Times New Roman" w:cs="Times New Roman"/>
          <w:bCs/>
          <w:sz w:val="24"/>
          <w:szCs w:val="24"/>
        </w:rPr>
      </w:pPr>
      <w:r w:rsidRPr="0067569A">
        <w:rPr>
          <w:rFonts w:ascii="Times New Roman" w:eastAsia="Calibri" w:hAnsi="Times New Roman" w:cs="Times New Roman"/>
          <w:bCs/>
          <w:sz w:val="24"/>
          <w:szCs w:val="24"/>
        </w:rPr>
        <w:t>7.3. Finanšu piedāvājums (3.pielikums).</w:t>
      </w:r>
    </w:p>
    <w:p w14:paraId="3EEC96BD" w14:textId="465F3A68" w:rsidR="002363E1" w:rsidRPr="0067569A" w:rsidRDefault="002363E1" w:rsidP="002363E1">
      <w:pPr>
        <w:spacing w:after="0" w:line="240" w:lineRule="auto"/>
        <w:jc w:val="both"/>
        <w:rPr>
          <w:rFonts w:ascii="Times New Roman" w:eastAsia="Calibri" w:hAnsi="Times New Roman" w:cs="Times New Roman"/>
          <w:bCs/>
          <w:sz w:val="24"/>
          <w:szCs w:val="24"/>
        </w:rPr>
      </w:pPr>
      <w:r w:rsidRPr="0067569A">
        <w:rPr>
          <w:rFonts w:ascii="Times New Roman" w:eastAsia="Calibri" w:hAnsi="Times New Roman" w:cs="Times New Roman"/>
          <w:bCs/>
          <w:sz w:val="24"/>
          <w:szCs w:val="24"/>
        </w:rPr>
        <w:t>8. Cenā jāietver visi nodokļi, nodevas un maksājumi un visas saprātīgi paredzamās ar darba izpildi saistītās izmaksas (ar iekārtas piegādes</w:t>
      </w:r>
      <w:r w:rsidR="00CA1D4E" w:rsidRPr="0067569A">
        <w:rPr>
          <w:rFonts w:ascii="Times New Roman" w:eastAsia="Calibri" w:hAnsi="Times New Roman" w:cs="Times New Roman"/>
          <w:bCs/>
          <w:sz w:val="24"/>
          <w:szCs w:val="24"/>
        </w:rPr>
        <w:t xml:space="preserve"> un montāžas</w:t>
      </w:r>
      <w:r w:rsidRPr="0067569A">
        <w:rPr>
          <w:rFonts w:ascii="Times New Roman" w:eastAsia="Calibri" w:hAnsi="Times New Roman" w:cs="Times New Roman"/>
          <w:bCs/>
          <w:sz w:val="24"/>
          <w:szCs w:val="24"/>
        </w:rPr>
        <w:t xml:space="preserve"> izmaksām), atskait</w:t>
      </w:r>
      <w:bookmarkStart w:id="5" w:name="_Toc241495780"/>
      <w:bookmarkStart w:id="6" w:name="_Toc134628697"/>
      <w:bookmarkStart w:id="7" w:name="_Toc114559674"/>
      <w:r w:rsidRPr="0067569A">
        <w:rPr>
          <w:rFonts w:ascii="Times New Roman" w:eastAsia="Calibri" w:hAnsi="Times New Roman" w:cs="Times New Roman"/>
          <w:bCs/>
          <w:sz w:val="24"/>
          <w:szCs w:val="24"/>
        </w:rPr>
        <w:t>ot pievienotās vērtības nodokli.</w:t>
      </w:r>
    </w:p>
    <w:p w14:paraId="155FA136" w14:textId="77777777" w:rsidR="002363E1" w:rsidRPr="0067569A" w:rsidRDefault="002363E1" w:rsidP="002363E1">
      <w:pPr>
        <w:spacing w:after="0" w:line="240" w:lineRule="auto"/>
        <w:jc w:val="both"/>
        <w:rPr>
          <w:rFonts w:ascii="Times New Roman" w:eastAsia="Calibri" w:hAnsi="Times New Roman" w:cs="Times New Roman"/>
          <w:bCs/>
          <w:sz w:val="24"/>
          <w:szCs w:val="24"/>
        </w:rPr>
      </w:pPr>
      <w:r w:rsidRPr="0067569A">
        <w:rPr>
          <w:rFonts w:ascii="Times New Roman" w:eastAsia="Calibri" w:hAnsi="Times New Roman" w:cs="Times New Roman"/>
          <w:bCs/>
          <w:sz w:val="24"/>
          <w:szCs w:val="24"/>
        </w:rPr>
        <w:t xml:space="preserve">9. </w:t>
      </w:r>
      <w:r w:rsidRPr="0067569A">
        <w:rPr>
          <w:rFonts w:ascii="Times New Roman" w:eastAsia="Calibri" w:hAnsi="Times New Roman" w:cs="Times New Roman"/>
          <w:bCs/>
          <w:sz w:val="24"/>
          <w:szCs w:val="24"/>
          <w:u w:val="single"/>
        </w:rPr>
        <w:t>Piedāvājum</w:t>
      </w:r>
      <w:bookmarkEnd w:id="5"/>
      <w:bookmarkEnd w:id="6"/>
      <w:bookmarkEnd w:id="7"/>
      <w:r w:rsidRPr="0067569A">
        <w:rPr>
          <w:rFonts w:ascii="Times New Roman" w:eastAsia="Calibri" w:hAnsi="Times New Roman" w:cs="Times New Roman"/>
          <w:bCs/>
          <w:sz w:val="24"/>
          <w:szCs w:val="24"/>
          <w:u w:val="single"/>
        </w:rPr>
        <w:t>a izvēles kritēriji – piedāvājums ar viszemāko cenu, kas pilnībā atbilst prasībām.</w:t>
      </w:r>
    </w:p>
    <w:p w14:paraId="10B85236" w14:textId="77777777" w:rsidR="002363E1" w:rsidRDefault="002363E1" w:rsidP="002363E1">
      <w:pPr>
        <w:tabs>
          <w:tab w:val="left" w:pos="0"/>
          <w:tab w:val="left" w:pos="284"/>
        </w:tabs>
        <w:spacing w:after="0" w:line="240" w:lineRule="auto"/>
        <w:ind w:left="567" w:hanging="567"/>
        <w:jc w:val="both"/>
        <w:rPr>
          <w:rFonts w:ascii="Times New Roman" w:eastAsia="Calibri" w:hAnsi="Times New Roman" w:cs="Times New Roman"/>
          <w:bCs/>
          <w:sz w:val="24"/>
          <w:szCs w:val="24"/>
        </w:rPr>
      </w:pPr>
      <w:r w:rsidRPr="0067569A">
        <w:rPr>
          <w:rFonts w:ascii="Times New Roman" w:eastAsia="Calibri" w:hAnsi="Times New Roman" w:cs="Times New Roman"/>
          <w:bCs/>
          <w:sz w:val="24"/>
          <w:szCs w:val="24"/>
        </w:rPr>
        <w:t>10. Ja piedāvājumu iesniedz personiski, tas iesniedzams aizlīmētā, aizzīmogotā</w:t>
      </w:r>
      <w:r>
        <w:rPr>
          <w:rFonts w:ascii="Times New Roman" w:eastAsia="Calibri" w:hAnsi="Times New Roman" w:cs="Times New Roman"/>
          <w:bCs/>
          <w:sz w:val="24"/>
          <w:szCs w:val="24"/>
        </w:rPr>
        <w:t xml:space="preserve"> aploksnē/iepakojumā, uz kuras jānorāda:</w:t>
      </w:r>
    </w:p>
    <w:p w14:paraId="0A36A0EF" w14:textId="77777777" w:rsidR="002363E1" w:rsidRDefault="002363E1" w:rsidP="002363E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10.1. pasūtītāja nosaukums un juridiskā adrese;</w:t>
      </w:r>
    </w:p>
    <w:p w14:paraId="6CC8B6F4" w14:textId="557DF7D0" w:rsidR="002363E1" w:rsidRPr="001F67AE" w:rsidRDefault="002363E1" w:rsidP="001F67AE">
      <w:pPr>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Cs/>
          <w:sz w:val="24"/>
          <w:szCs w:val="24"/>
        </w:rPr>
        <w:t xml:space="preserve">10.2. pretendenta nosaukums, reģistrācijas numurs un juridiskā adrese, iepirkuma nosaukums – </w:t>
      </w:r>
      <w:r w:rsidR="001F67AE" w:rsidRPr="00204C95">
        <w:rPr>
          <w:rFonts w:ascii="Times New Roman" w:eastAsia="Calibri" w:hAnsi="Times New Roman" w:cs="Times New Roman"/>
          <w:b/>
          <w:color w:val="000000"/>
          <w:sz w:val="24"/>
          <w:szCs w:val="24"/>
        </w:rPr>
        <w:t>“</w:t>
      </w:r>
      <w:r w:rsidR="001F67AE">
        <w:rPr>
          <w:rFonts w:ascii="Times New Roman" w:eastAsia="Calibri" w:hAnsi="Times New Roman" w:cs="Times New Roman"/>
          <w:b/>
          <w:color w:val="000000"/>
          <w:sz w:val="24"/>
          <w:szCs w:val="24"/>
        </w:rPr>
        <w:t>Pretatledotāja iegāde Stropu ielā</w:t>
      </w:r>
      <w:r w:rsidR="001F67AE" w:rsidRPr="00643B45">
        <w:rPr>
          <w:rFonts w:ascii="Times New Roman" w:eastAsia="Calibri" w:hAnsi="Times New Roman" w:cs="Times New Roman"/>
          <w:b/>
          <w:color w:val="000000"/>
          <w:sz w:val="24"/>
          <w:szCs w:val="24"/>
        </w:rPr>
        <w:t xml:space="preserve"> </w:t>
      </w:r>
      <w:r w:rsidR="001F67AE">
        <w:rPr>
          <w:rFonts w:ascii="Times New Roman" w:eastAsia="Calibri" w:hAnsi="Times New Roman" w:cs="Times New Roman"/>
          <w:b/>
          <w:color w:val="000000"/>
          <w:sz w:val="24"/>
          <w:szCs w:val="24"/>
        </w:rPr>
        <w:t>40</w:t>
      </w:r>
      <w:r w:rsidR="001F67AE" w:rsidRPr="00643B45">
        <w:rPr>
          <w:rFonts w:ascii="Times New Roman" w:eastAsia="Calibri" w:hAnsi="Times New Roman" w:cs="Times New Roman"/>
          <w:b/>
          <w:color w:val="000000"/>
          <w:sz w:val="24"/>
          <w:szCs w:val="24"/>
        </w:rPr>
        <w:t>, Daugavpilī</w:t>
      </w:r>
      <w:r w:rsidR="001F67AE" w:rsidRPr="00204C95">
        <w:rPr>
          <w:rFonts w:ascii="Times New Roman" w:eastAsia="Calibri" w:hAnsi="Times New Roman" w:cs="Times New Roman"/>
          <w:b/>
          <w:color w:val="000000"/>
          <w:sz w:val="24"/>
          <w:szCs w:val="24"/>
        </w:rPr>
        <w:t xml:space="preserve">”, ID </w:t>
      </w:r>
      <w:r w:rsidR="001F67AE">
        <w:rPr>
          <w:rFonts w:ascii="Times New Roman" w:eastAsia="Calibri" w:hAnsi="Times New Roman" w:cs="Times New Roman"/>
          <w:b/>
          <w:color w:val="000000"/>
          <w:sz w:val="24"/>
          <w:szCs w:val="24"/>
        </w:rPr>
        <w:t xml:space="preserve">DOC </w:t>
      </w:r>
      <w:r w:rsidR="001F67AE" w:rsidRPr="00204C95">
        <w:rPr>
          <w:rFonts w:ascii="Times New Roman" w:eastAsia="Calibri" w:hAnsi="Times New Roman" w:cs="Times New Roman"/>
          <w:b/>
          <w:color w:val="000000"/>
          <w:sz w:val="24"/>
          <w:szCs w:val="24"/>
        </w:rPr>
        <w:t>2025</w:t>
      </w:r>
      <w:r w:rsidR="001F67AE">
        <w:rPr>
          <w:rFonts w:ascii="Times New Roman" w:eastAsia="Calibri" w:hAnsi="Times New Roman" w:cs="Times New Roman"/>
          <w:b/>
          <w:color w:val="000000"/>
          <w:sz w:val="24"/>
          <w:szCs w:val="24"/>
        </w:rPr>
        <w:t>-7</w:t>
      </w:r>
      <w:r>
        <w:rPr>
          <w:rFonts w:ascii="Times New Roman" w:eastAsia="Calibri" w:hAnsi="Times New Roman" w:cs="Times New Roman"/>
          <w:bCs/>
          <w:sz w:val="24"/>
          <w:szCs w:val="24"/>
        </w:rPr>
        <w:t xml:space="preserve">;   </w:t>
      </w:r>
    </w:p>
    <w:p w14:paraId="6B1FAF71" w14:textId="6ED45627" w:rsidR="002363E1" w:rsidRDefault="002363E1" w:rsidP="002363E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10.3. atzīme: </w:t>
      </w:r>
      <w:r>
        <w:rPr>
          <w:rFonts w:ascii="Times New Roman" w:eastAsia="Calibri" w:hAnsi="Times New Roman" w:cs="Times New Roman"/>
          <w:b/>
          <w:bCs/>
          <w:sz w:val="24"/>
          <w:szCs w:val="24"/>
        </w:rPr>
        <w:t>„</w:t>
      </w:r>
      <w:r w:rsidRPr="00757DBE">
        <w:rPr>
          <w:rFonts w:ascii="Times New Roman" w:eastAsia="Calibri" w:hAnsi="Times New Roman" w:cs="Times New Roman"/>
          <w:b/>
          <w:bCs/>
          <w:i/>
          <w:color w:val="FF0000"/>
          <w:sz w:val="24"/>
          <w:szCs w:val="24"/>
          <w:u w:val="single"/>
        </w:rPr>
        <w:t>Neatvērt līdz 202</w:t>
      </w:r>
      <w:r w:rsidR="003E3027">
        <w:rPr>
          <w:rFonts w:ascii="Times New Roman" w:eastAsia="Calibri" w:hAnsi="Times New Roman" w:cs="Times New Roman"/>
          <w:b/>
          <w:bCs/>
          <w:i/>
          <w:color w:val="FF0000"/>
          <w:sz w:val="24"/>
          <w:szCs w:val="24"/>
          <w:u w:val="single"/>
        </w:rPr>
        <w:t>5</w:t>
      </w:r>
      <w:r w:rsidRPr="00757DBE">
        <w:rPr>
          <w:rFonts w:ascii="Times New Roman" w:eastAsia="Calibri" w:hAnsi="Times New Roman" w:cs="Times New Roman"/>
          <w:b/>
          <w:bCs/>
          <w:i/>
          <w:color w:val="FF0000"/>
          <w:sz w:val="24"/>
          <w:szCs w:val="24"/>
          <w:u w:val="single"/>
        </w:rPr>
        <w:t xml:space="preserve">.gada </w:t>
      </w:r>
      <w:r w:rsidR="0060678F">
        <w:rPr>
          <w:rFonts w:ascii="Times New Roman" w:eastAsia="Calibri" w:hAnsi="Times New Roman" w:cs="Times New Roman"/>
          <w:b/>
          <w:bCs/>
          <w:i/>
          <w:color w:val="FF0000"/>
          <w:sz w:val="24"/>
          <w:szCs w:val="24"/>
          <w:u w:val="single"/>
        </w:rPr>
        <w:t>1</w:t>
      </w:r>
      <w:r w:rsidR="001F67AE">
        <w:rPr>
          <w:rFonts w:ascii="Times New Roman" w:eastAsia="Calibri" w:hAnsi="Times New Roman" w:cs="Times New Roman"/>
          <w:b/>
          <w:bCs/>
          <w:i/>
          <w:color w:val="FF0000"/>
          <w:sz w:val="24"/>
          <w:szCs w:val="24"/>
          <w:u w:val="single"/>
        </w:rPr>
        <w:t>9</w:t>
      </w:r>
      <w:r w:rsidR="003E3027">
        <w:rPr>
          <w:rFonts w:ascii="Times New Roman" w:eastAsia="Calibri" w:hAnsi="Times New Roman" w:cs="Times New Roman"/>
          <w:b/>
          <w:bCs/>
          <w:i/>
          <w:color w:val="FF0000"/>
          <w:sz w:val="24"/>
          <w:szCs w:val="24"/>
          <w:u w:val="single"/>
        </w:rPr>
        <w:t>.</w:t>
      </w:r>
      <w:r w:rsidR="0060678F">
        <w:rPr>
          <w:rFonts w:ascii="Times New Roman" w:eastAsia="Calibri" w:hAnsi="Times New Roman" w:cs="Times New Roman"/>
          <w:b/>
          <w:bCs/>
          <w:i/>
          <w:color w:val="FF0000"/>
          <w:sz w:val="24"/>
          <w:szCs w:val="24"/>
          <w:u w:val="single"/>
        </w:rPr>
        <w:t>augusta</w:t>
      </w:r>
      <w:r w:rsidRPr="00757DBE">
        <w:rPr>
          <w:rFonts w:ascii="Times New Roman" w:eastAsia="Calibri" w:hAnsi="Times New Roman" w:cs="Times New Roman"/>
          <w:b/>
          <w:bCs/>
          <w:i/>
          <w:color w:val="FF0000"/>
          <w:sz w:val="24"/>
          <w:szCs w:val="24"/>
          <w:u w:val="single"/>
        </w:rPr>
        <w:t>, plkst.1</w:t>
      </w:r>
      <w:r w:rsidR="0060678F">
        <w:rPr>
          <w:rFonts w:ascii="Times New Roman" w:eastAsia="Calibri" w:hAnsi="Times New Roman" w:cs="Times New Roman"/>
          <w:b/>
          <w:bCs/>
          <w:i/>
          <w:color w:val="FF0000"/>
          <w:sz w:val="24"/>
          <w:szCs w:val="24"/>
          <w:u w:val="single"/>
        </w:rPr>
        <w:t>1</w:t>
      </w:r>
      <w:r w:rsidRPr="00757DBE">
        <w:rPr>
          <w:rFonts w:ascii="Times New Roman" w:eastAsia="Calibri" w:hAnsi="Times New Roman" w:cs="Times New Roman"/>
          <w:b/>
          <w:bCs/>
          <w:i/>
          <w:color w:val="FF0000"/>
          <w:sz w:val="24"/>
          <w:szCs w:val="24"/>
          <w:u w:val="single"/>
        </w:rPr>
        <w:t>:00</w:t>
      </w:r>
      <w:r w:rsidRPr="00757DBE">
        <w:rPr>
          <w:rFonts w:ascii="Times New Roman" w:eastAsia="Calibri" w:hAnsi="Times New Roman" w:cs="Times New Roman"/>
          <w:b/>
          <w:bCs/>
          <w:color w:val="FF0000"/>
          <w:sz w:val="24"/>
          <w:szCs w:val="24"/>
        </w:rPr>
        <w:t>”.</w:t>
      </w:r>
    </w:p>
    <w:p w14:paraId="399A652E" w14:textId="77777777"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 xml:space="preserve">11. Piedāvājumam jābūt </w:t>
      </w:r>
      <w:proofErr w:type="spellStart"/>
      <w:r w:rsidRPr="0067569A">
        <w:rPr>
          <w:rFonts w:ascii="Times New Roman" w:eastAsia="Calibri" w:hAnsi="Times New Roman" w:cs="Times New Roman"/>
          <w:sz w:val="24"/>
          <w:szCs w:val="24"/>
        </w:rPr>
        <w:t>cauršūtam</w:t>
      </w:r>
      <w:proofErr w:type="spellEnd"/>
      <w:r w:rsidRPr="0067569A">
        <w:rPr>
          <w:rFonts w:ascii="Times New Roman" w:eastAsia="Calibri" w:hAnsi="Times New Roman" w:cs="Times New Roman"/>
          <w:sz w:val="24"/>
          <w:szCs w:val="24"/>
        </w:rPr>
        <w:t xml:space="preserve"> tā, lai dokumentus nebūtu iespējams atdalīt. Ja Pretendents piedāvājumā iesniedz dokumenta/-u kopiju/-</w:t>
      </w:r>
      <w:proofErr w:type="spellStart"/>
      <w:r w:rsidRPr="0067569A">
        <w:rPr>
          <w:rFonts w:ascii="Times New Roman" w:eastAsia="Calibri" w:hAnsi="Times New Roman" w:cs="Times New Roman"/>
          <w:sz w:val="24"/>
          <w:szCs w:val="24"/>
        </w:rPr>
        <w:t>as</w:t>
      </w:r>
      <w:proofErr w:type="spellEnd"/>
      <w:r w:rsidRPr="0067569A">
        <w:rPr>
          <w:rFonts w:ascii="Times New Roman" w:eastAsia="Calibri" w:hAnsi="Times New Roman" w:cs="Times New Roman"/>
          <w:sz w:val="24"/>
          <w:szCs w:val="24"/>
        </w:rPr>
        <w:t>, kopijas/-u pareizība ir jāapliecina.</w:t>
      </w:r>
    </w:p>
    <w:p w14:paraId="73287B89" w14:textId="77777777"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12. Piedāvājums jāsagatavo latviešu valodā. Citā valodā sagatavotiem piedāvājuma dokumentiem jāpievieno pretendenta apliecināts tulkojums latviešu valodā.</w:t>
      </w:r>
    </w:p>
    <w:p w14:paraId="73183133" w14:textId="77777777"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13. Piedāvājums jāparaksta pretendenta paraksttiesīgai personai. Ja piedāvājumu cenu aptaujā paraksta pretendenta pilnvarota persona, pretendenta atlases dokumentiem pievieno attiecīgo pilnvaru.</w:t>
      </w:r>
    </w:p>
    <w:p w14:paraId="02246A3E" w14:textId="77777777"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 xml:space="preserve">14.  </w:t>
      </w:r>
      <w:r w:rsidRPr="0067569A">
        <w:rPr>
          <w:rFonts w:ascii="Times New Roman" w:eastAsia="Calibri" w:hAnsi="Times New Roman" w:cs="Times New Roman"/>
          <w:sz w:val="24"/>
          <w:szCs w:val="24"/>
          <w:u w:val="single"/>
        </w:rPr>
        <w:t>Elektroniskā veidā iesniegtie piedāvājumi, kuri nav parakstīti ar drošu elektronisko parakstu un laika zīmogu, atzīstami par neiesniegtiem un netiek izskatīti</w:t>
      </w:r>
      <w:r w:rsidRPr="0067569A">
        <w:rPr>
          <w:rFonts w:ascii="Times New Roman" w:eastAsia="Calibri" w:hAnsi="Times New Roman" w:cs="Times New Roman"/>
          <w:sz w:val="24"/>
          <w:szCs w:val="24"/>
        </w:rPr>
        <w:t xml:space="preserve">.  </w:t>
      </w:r>
    </w:p>
    <w:p w14:paraId="4A0C719D" w14:textId="77777777"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15.  Piedāvājumu variantu iesniegšana nav pieļaujama.</w:t>
      </w:r>
    </w:p>
    <w:p w14:paraId="5A6F6A81" w14:textId="77777777" w:rsidR="002363E1" w:rsidRPr="0067569A" w:rsidRDefault="002363E1" w:rsidP="002363E1">
      <w:pPr>
        <w:spacing w:after="0" w:line="240" w:lineRule="auto"/>
        <w:jc w:val="both"/>
        <w:rPr>
          <w:rFonts w:ascii="Times New Roman" w:eastAsia="Calibri" w:hAnsi="Times New Roman" w:cs="Times New Roman"/>
          <w:sz w:val="24"/>
          <w:szCs w:val="24"/>
        </w:rPr>
      </w:pPr>
      <w:r w:rsidRPr="0067569A">
        <w:rPr>
          <w:rFonts w:ascii="Times New Roman" w:eastAsia="Calibri" w:hAnsi="Times New Roman" w:cs="Times New Roman"/>
          <w:sz w:val="24"/>
          <w:szCs w:val="24"/>
        </w:rPr>
        <w:t xml:space="preserve">16. Viens pretendents var iesniegt tikai vienu piedāvājumu par visu cenu aptaujas nepieciešamo preču apjomu. Par piedāvājuma variantu iesniegšanu uzskatāmi arī gadījumi, ja piedāvājumus iesniedz </w:t>
      </w:r>
      <w:r w:rsidRPr="0067569A">
        <w:rPr>
          <w:rFonts w:ascii="Times New Roman" w:eastAsia="Calibri" w:hAnsi="Times New Roman" w:cs="Times New Roman"/>
          <w:sz w:val="24"/>
          <w:szCs w:val="24"/>
          <w:u w:val="single"/>
        </w:rPr>
        <w:t>divi vai vairāki</w:t>
      </w:r>
      <w:r w:rsidRPr="0067569A">
        <w:rPr>
          <w:rFonts w:ascii="Times New Roman" w:eastAsia="Calibri" w:hAnsi="Times New Roman" w:cs="Times New Roman"/>
          <w:sz w:val="24"/>
          <w:szCs w:val="24"/>
        </w:rPr>
        <w:t xml:space="preserve"> </w:t>
      </w:r>
      <w:r w:rsidRPr="0067569A">
        <w:rPr>
          <w:rFonts w:ascii="Times New Roman" w:eastAsia="Calibri" w:hAnsi="Times New Roman" w:cs="Times New Roman"/>
          <w:sz w:val="24"/>
          <w:szCs w:val="24"/>
          <w:u w:val="single"/>
        </w:rPr>
        <w:t>saistīti uzņēmumi, kas uzskatāmi par vienu tirgus dalībnieku Konkurences likuma izpratnē.</w:t>
      </w:r>
    </w:p>
    <w:p w14:paraId="7F55B8DE" w14:textId="178B3721" w:rsidR="002363E1" w:rsidRDefault="002363E1" w:rsidP="002363E1">
      <w:pPr>
        <w:spacing w:after="0" w:line="240" w:lineRule="auto"/>
        <w:jc w:val="both"/>
        <w:rPr>
          <w:rFonts w:ascii="Times New Roman" w:eastAsia="Calibri" w:hAnsi="Times New Roman" w:cs="Times New Roman"/>
          <w:bCs/>
          <w:sz w:val="24"/>
          <w:szCs w:val="24"/>
        </w:rPr>
      </w:pPr>
      <w:r w:rsidRPr="0067569A">
        <w:rPr>
          <w:rFonts w:ascii="Times New Roman" w:eastAsia="Calibri" w:hAnsi="Times New Roman" w:cs="Times New Roman"/>
          <w:sz w:val="24"/>
          <w:szCs w:val="24"/>
        </w:rPr>
        <w:t>17</w:t>
      </w:r>
      <w:r>
        <w:rPr>
          <w:rFonts w:ascii="Times New Roman" w:eastAsia="Calibri" w:hAnsi="Times New Roman" w:cs="Times New Roman"/>
          <w:bCs/>
          <w:sz w:val="24"/>
          <w:szCs w:val="24"/>
        </w:rPr>
        <w:t xml:space="preserve">. Aptaujas rezultāti tiks publicēti </w:t>
      </w:r>
      <w:r w:rsidR="00CA1D4E">
        <w:rPr>
          <w:rFonts w:ascii="Times New Roman" w:eastAsia="Calibri" w:hAnsi="Times New Roman" w:cs="Times New Roman"/>
          <w:bCs/>
          <w:sz w:val="24"/>
          <w:szCs w:val="24"/>
        </w:rPr>
        <w:t>DOC</w:t>
      </w:r>
      <w:r>
        <w:rPr>
          <w:rFonts w:ascii="Times New Roman" w:eastAsia="Calibri" w:hAnsi="Times New Roman" w:cs="Times New Roman"/>
          <w:bCs/>
          <w:sz w:val="24"/>
          <w:szCs w:val="24"/>
        </w:rPr>
        <w:t xml:space="preserve"> mājas lapās: </w:t>
      </w:r>
      <w:hyperlink r:id="rId10" w:history="1">
        <w:r w:rsidR="00CA1D4E">
          <w:rPr>
            <w:rStyle w:val="ad"/>
            <w:rFonts w:ascii="Times New Roman" w:eastAsia="Calibri" w:hAnsi="Times New Roman" w:cs="Times New Roman"/>
            <w:bCs/>
            <w:color w:val="0000FF"/>
            <w:sz w:val="24"/>
            <w:szCs w:val="24"/>
          </w:rPr>
          <w:t>www.daugavpilsoc.lv</w:t>
        </w:r>
      </w:hyperlink>
    </w:p>
    <w:p w14:paraId="16A20CF8" w14:textId="77777777" w:rsidR="002363E1" w:rsidRDefault="002363E1" w:rsidP="002363E1">
      <w:pPr>
        <w:spacing w:after="0" w:line="240" w:lineRule="auto"/>
        <w:jc w:val="both"/>
        <w:rPr>
          <w:rFonts w:ascii="Times New Roman" w:eastAsia="Calibri" w:hAnsi="Times New Roman" w:cs="Times New Roman"/>
          <w:bCs/>
          <w:sz w:val="24"/>
          <w:szCs w:val="24"/>
        </w:rPr>
      </w:pPr>
    </w:p>
    <w:p w14:paraId="61D8445C" w14:textId="77777777" w:rsidR="002363E1" w:rsidRDefault="002363E1" w:rsidP="002363E1">
      <w:pPr>
        <w:spacing w:after="0" w:line="240" w:lineRule="auto"/>
        <w:jc w:val="both"/>
        <w:rPr>
          <w:rFonts w:ascii="Times New Roman" w:eastAsia="Calibri" w:hAnsi="Times New Roman" w:cs="Times New Roman"/>
          <w:b/>
          <w:bCs/>
          <w:caps/>
          <w:sz w:val="24"/>
          <w:szCs w:val="24"/>
          <w:lang w:eastAsia="lv-LV"/>
        </w:rPr>
      </w:pPr>
      <w:r>
        <w:rPr>
          <w:rFonts w:ascii="Times New Roman" w:eastAsia="Calibri" w:hAnsi="Times New Roman" w:cs="Times New Roman"/>
          <w:b/>
          <w:bCs/>
          <w:caps/>
          <w:sz w:val="24"/>
          <w:szCs w:val="24"/>
          <w:lang w:eastAsia="lv-LV"/>
        </w:rPr>
        <w:t>Pielikumā:</w:t>
      </w:r>
    </w:p>
    <w:p w14:paraId="40C35517" w14:textId="77777777" w:rsidR="002363E1" w:rsidRPr="00863326" w:rsidRDefault="002363E1" w:rsidP="002363E1">
      <w:pPr>
        <w:spacing w:after="0" w:line="240" w:lineRule="auto"/>
        <w:jc w:val="both"/>
        <w:rPr>
          <w:rFonts w:ascii="Times New Roman" w:eastAsia="Calibri" w:hAnsi="Times New Roman" w:cs="Times New Roman"/>
          <w:sz w:val="24"/>
          <w:szCs w:val="24"/>
          <w:lang w:eastAsia="lv-LV"/>
        </w:rPr>
      </w:pPr>
      <w:r w:rsidRPr="00863326">
        <w:rPr>
          <w:rFonts w:ascii="Times New Roman" w:eastAsia="Calibri" w:hAnsi="Times New Roman" w:cs="Times New Roman"/>
          <w:sz w:val="24"/>
          <w:szCs w:val="24"/>
          <w:lang w:eastAsia="lv-LV"/>
        </w:rPr>
        <w:t>1. Pieteikuma forma;</w:t>
      </w:r>
    </w:p>
    <w:p w14:paraId="20A41AC4" w14:textId="77777777" w:rsidR="002363E1" w:rsidRPr="00863326" w:rsidRDefault="002363E1" w:rsidP="002363E1">
      <w:pPr>
        <w:spacing w:after="0" w:line="240" w:lineRule="auto"/>
        <w:jc w:val="both"/>
        <w:rPr>
          <w:rFonts w:ascii="Times New Roman" w:hAnsi="Times New Roman" w:cs="Times New Roman"/>
        </w:rPr>
      </w:pPr>
      <w:r w:rsidRPr="00863326">
        <w:rPr>
          <w:rFonts w:ascii="Times New Roman" w:eastAsia="Calibri" w:hAnsi="Times New Roman" w:cs="Times New Roman"/>
          <w:sz w:val="24"/>
          <w:szCs w:val="24"/>
          <w:lang w:eastAsia="lv-LV"/>
        </w:rPr>
        <w:t>2. Tehniskā specifikācija</w:t>
      </w:r>
      <w:r w:rsidRPr="00863326">
        <w:rPr>
          <w:rFonts w:ascii="Times New Roman" w:hAnsi="Times New Roman" w:cs="Times New Roman"/>
        </w:rPr>
        <w:t>;</w:t>
      </w:r>
    </w:p>
    <w:p w14:paraId="52A388A6" w14:textId="77777777" w:rsidR="002363E1" w:rsidRPr="00863326" w:rsidRDefault="002363E1" w:rsidP="002363E1">
      <w:pPr>
        <w:spacing w:after="0" w:line="240" w:lineRule="auto"/>
        <w:jc w:val="both"/>
        <w:rPr>
          <w:rFonts w:ascii="Times New Roman" w:eastAsia="Calibri" w:hAnsi="Times New Roman" w:cs="Times New Roman"/>
          <w:sz w:val="24"/>
          <w:szCs w:val="24"/>
          <w:lang w:eastAsia="lv-LV"/>
        </w:rPr>
      </w:pPr>
      <w:r w:rsidRPr="00863326">
        <w:rPr>
          <w:rFonts w:ascii="Times New Roman" w:hAnsi="Times New Roman" w:cs="Times New Roman"/>
        </w:rPr>
        <w:t>4.</w:t>
      </w:r>
      <w:r>
        <w:rPr>
          <w:rFonts w:ascii="Times New Roman" w:hAnsi="Times New Roman" w:cs="Times New Roman"/>
        </w:rPr>
        <w:t xml:space="preserve"> </w:t>
      </w:r>
      <w:r w:rsidRPr="00863326">
        <w:rPr>
          <w:rFonts w:ascii="Times New Roman" w:hAnsi="Times New Roman" w:cs="Times New Roman"/>
        </w:rPr>
        <w:t>Tehniskais piedāvājums;</w:t>
      </w:r>
    </w:p>
    <w:p w14:paraId="66BE3207" w14:textId="77777777" w:rsidR="002363E1" w:rsidRPr="00863326" w:rsidRDefault="002363E1" w:rsidP="002363E1">
      <w:pPr>
        <w:spacing w:after="0" w:line="240" w:lineRule="auto"/>
        <w:jc w:val="both"/>
        <w:rPr>
          <w:rFonts w:ascii="Times New Roman" w:eastAsia="Calibri" w:hAnsi="Times New Roman" w:cs="Times New Roman"/>
          <w:bCs/>
          <w:sz w:val="24"/>
          <w:szCs w:val="24"/>
          <w:lang w:eastAsia="lv-LV"/>
        </w:rPr>
      </w:pPr>
      <w:r w:rsidRPr="00863326">
        <w:rPr>
          <w:rFonts w:ascii="Times New Roman" w:eastAsia="Calibri" w:hAnsi="Times New Roman" w:cs="Times New Roman"/>
          <w:sz w:val="24"/>
          <w:szCs w:val="24"/>
          <w:lang w:eastAsia="lv-LV"/>
        </w:rPr>
        <w:t>3. Finanšu piedāvājums.</w:t>
      </w:r>
    </w:p>
    <w:p w14:paraId="29921BB3" w14:textId="77777777" w:rsidR="002363E1" w:rsidRDefault="002363E1" w:rsidP="002363E1">
      <w:pPr>
        <w:spacing w:after="0" w:line="240" w:lineRule="auto"/>
        <w:jc w:val="both"/>
        <w:rPr>
          <w:rFonts w:ascii="Times New Roman" w:eastAsia="Calibri" w:hAnsi="Times New Roman" w:cs="Times New Roman"/>
          <w:caps/>
          <w:sz w:val="24"/>
          <w:szCs w:val="24"/>
          <w:lang w:eastAsia="lv-LV"/>
        </w:rPr>
      </w:pPr>
    </w:p>
    <w:p w14:paraId="7E42394E" w14:textId="77777777" w:rsidR="002363E1" w:rsidRDefault="002363E1" w:rsidP="002363E1">
      <w:pPr>
        <w:spacing w:after="0" w:line="240" w:lineRule="auto"/>
        <w:rPr>
          <w:rFonts w:ascii="Times New Roman" w:eastAsia="Calibri" w:hAnsi="Times New Roman" w:cs="Times New Roman"/>
          <w:sz w:val="24"/>
          <w:szCs w:val="24"/>
        </w:rPr>
      </w:pPr>
    </w:p>
    <w:p w14:paraId="4D9D6C22" w14:textId="77777777" w:rsidR="002363E1" w:rsidRDefault="002363E1" w:rsidP="002363E1">
      <w:pPr>
        <w:spacing w:after="0" w:line="240" w:lineRule="auto"/>
        <w:jc w:val="center"/>
        <w:rPr>
          <w:rFonts w:ascii="Times New Roman" w:eastAsia="Calibri" w:hAnsi="Times New Roman" w:cs="Times New Roman"/>
          <w:b/>
          <w:color w:val="000000"/>
          <w:sz w:val="24"/>
          <w:szCs w:val="24"/>
        </w:rPr>
      </w:pPr>
    </w:p>
    <w:p w14:paraId="2B4A2580" w14:textId="77777777" w:rsidR="002363E1" w:rsidRDefault="002363E1" w:rsidP="002363E1">
      <w:pPr>
        <w:spacing w:after="0" w:line="240" w:lineRule="auto"/>
        <w:jc w:val="center"/>
        <w:rPr>
          <w:rFonts w:ascii="Times New Roman" w:eastAsia="Calibri" w:hAnsi="Times New Roman" w:cs="Times New Roman"/>
          <w:b/>
          <w:color w:val="000000"/>
          <w:sz w:val="24"/>
          <w:szCs w:val="24"/>
        </w:rPr>
      </w:pPr>
    </w:p>
    <w:p w14:paraId="568D6E79" w14:textId="77777777" w:rsidR="002363E1" w:rsidRDefault="002363E1" w:rsidP="002363E1">
      <w:pPr>
        <w:spacing w:after="0" w:line="240" w:lineRule="auto"/>
        <w:jc w:val="center"/>
        <w:rPr>
          <w:rFonts w:ascii="Times New Roman" w:eastAsia="Calibri" w:hAnsi="Times New Roman" w:cs="Times New Roman"/>
          <w:b/>
          <w:color w:val="000000"/>
          <w:sz w:val="24"/>
          <w:szCs w:val="24"/>
        </w:rPr>
      </w:pPr>
    </w:p>
    <w:p w14:paraId="463824E6" w14:textId="77777777" w:rsidR="002363E1" w:rsidRDefault="002363E1" w:rsidP="002363E1">
      <w:pPr>
        <w:spacing w:after="0" w:line="240" w:lineRule="auto"/>
        <w:jc w:val="center"/>
        <w:rPr>
          <w:rFonts w:ascii="Times New Roman" w:eastAsia="Calibri" w:hAnsi="Times New Roman" w:cs="Times New Roman"/>
          <w:b/>
          <w:color w:val="000000"/>
          <w:sz w:val="24"/>
          <w:szCs w:val="24"/>
        </w:rPr>
      </w:pPr>
    </w:p>
    <w:p w14:paraId="72EC6338" w14:textId="77777777" w:rsidR="002363E1" w:rsidRDefault="002363E1" w:rsidP="002363E1">
      <w:pPr>
        <w:spacing w:after="0" w:line="240" w:lineRule="auto"/>
        <w:jc w:val="center"/>
        <w:rPr>
          <w:rFonts w:ascii="Times New Roman" w:eastAsia="Calibri" w:hAnsi="Times New Roman" w:cs="Times New Roman"/>
          <w:b/>
          <w:color w:val="000000"/>
          <w:sz w:val="24"/>
          <w:szCs w:val="24"/>
        </w:rPr>
      </w:pPr>
    </w:p>
    <w:p w14:paraId="71A7601D" w14:textId="77777777" w:rsidR="002363E1" w:rsidRDefault="002363E1" w:rsidP="002363E1">
      <w:pPr>
        <w:rPr>
          <w:rFonts w:ascii="Times New Roman" w:hAnsi="Times New Roman" w:cs="Times New Roman"/>
          <w:sz w:val="24"/>
          <w:szCs w:val="24"/>
        </w:rPr>
      </w:pPr>
    </w:p>
    <w:p w14:paraId="62504010" w14:textId="77777777" w:rsidR="00E103D3" w:rsidRDefault="00E103D3" w:rsidP="002363E1">
      <w:pPr>
        <w:rPr>
          <w:rFonts w:ascii="Times New Roman" w:hAnsi="Times New Roman" w:cs="Times New Roman"/>
          <w:sz w:val="24"/>
          <w:szCs w:val="24"/>
        </w:rPr>
      </w:pPr>
    </w:p>
    <w:p w14:paraId="67B5A883" w14:textId="77777777" w:rsidR="00E103D3" w:rsidRDefault="00E103D3" w:rsidP="002363E1">
      <w:pPr>
        <w:rPr>
          <w:rFonts w:ascii="Times New Roman" w:hAnsi="Times New Roman" w:cs="Times New Roman"/>
          <w:sz w:val="24"/>
          <w:szCs w:val="24"/>
        </w:rPr>
      </w:pPr>
    </w:p>
    <w:p w14:paraId="3D1F33A5" w14:textId="77777777" w:rsidR="002363E1" w:rsidRDefault="002363E1" w:rsidP="002363E1">
      <w:pPr>
        <w:rPr>
          <w:rFonts w:ascii="Times New Roman" w:hAnsi="Times New Roman" w:cs="Times New Roman"/>
          <w:sz w:val="24"/>
          <w:szCs w:val="24"/>
        </w:rPr>
      </w:pPr>
    </w:p>
    <w:p w14:paraId="710D0533" w14:textId="77777777" w:rsidR="002363E1" w:rsidRDefault="002363E1" w:rsidP="002363E1">
      <w:pPr>
        <w:spacing w:after="0" w:line="240" w:lineRule="auto"/>
        <w:jc w:val="center"/>
        <w:rPr>
          <w:rFonts w:ascii="Times New Roman" w:hAnsi="Times New Roman" w:cs="Times New Roman"/>
          <w:b/>
          <w:bCs/>
          <w:sz w:val="24"/>
          <w:szCs w:val="24"/>
        </w:rPr>
      </w:pPr>
    </w:p>
    <w:p w14:paraId="3BE287A8" w14:textId="77777777" w:rsidR="00725945" w:rsidRDefault="00725945" w:rsidP="002363E1">
      <w:pPr>
        <w:spacing w:after="0" w:line="240" w:lineRule="auto"/>
        <w:jc w:val="right"/>
        <w:rPr>
          <w:rFonts w:ascii="Times New Roman" w:eastAsia="Calibri" w:hAnsi="Times New Roman" w:cs="Times New Roman"/>
          <w:sz w:val="20"/>
          <w:szCs w:val="20"/>
          <w:lang w:eastAsia="lv-LV"/>
        </w:rPr>
      </w:pPr>
    </w:p>
    <w:p w14:paraId="16B49459" w14:textId="77777777" w:rsidR="00725945" w:rsidRDefault="00725945" w:rsidP="002363E1">
      <w:pPr>
        <w:spacing w:after="0" w:line="240" w:lineRule="auto"/>
        <w:jc w:val="right"/>
        <w:rPr>
          <w:rFonts w:ascii="Times New Roman" w:eastAsia="Calibri" w:hAnsi="Times New Roman" w:cs="Times New Roman"/>
          <w:sz w:val="20"/>
          <w:szCs w:val="20"/>
          <w:lang w:eastAsia="lv-LV"/>
        </w:rPr>
      </w:pPr>
    </w:p>
    <w:p w14:paraId="1B8D6194" w14:textId="7C7B067B" w:rsidR="002363E1" w:rsidRDefault="002363E1" w:rsidP="002363E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1.pielikums </w:t>
      </w:r>
    </w:p>
    <w:p w14:paraId="08DEEFC4" w14:textId="7ECA05C8" w:rsidR="00AC2B79" w:rsidRPr="001F67AE" w:rsidRDefault="001F67AE" w:rsidP="00AC2B79">
      <w:pPr>
        <w:spacing w:after="0" w:line="240" w:lineRule="auto"/>
        <w:jc w:val="right"/>
        <w:rPr>
          <w:rFonts w:ascii="Times New Roman" w:eastAsia="Calibri" w:hAnsi="Times New Roman" w:cs="Times New Roman"/>
          <w:b/>
          <w:color w:val="000000"/>
          <w:sz w:val="20"/>
          <w:szCs w:val="20"/>
        </w:rPr>
      </w:pPr>
      <w:r w:rsidRPr="001F67AE">
        <w:rPr>
          <w:rFonts w:ascii="Times New Roman" w:eastAsia="Calibri" w:hAnsi="Times New Roman" w:cs="Times New Roman"/>
          <w:b/>
          <w:color w:val="000000"/>
          <w:sz w:val="20"/>
          <w:szCs w:val="20"/>
        </w:rPr>
        <w:t>“Pretatledotāja iegāde Stropu ielā 40, Daugavpilī”, ID DOC 2025-7</w:t>
      </w:r>
    </w:p>
    <w:p w14:paraId="055E86DB" w14:textId="77777777" w:rsidR="002363E1" w:rsidRDefault="002363E1" w:rsidP="002363E1">
      <w:pPr>
        <w:spacing w:after="0" w:line="240" w:lineRule="auto"/>
        <w:rPr>
          <w:rFonts w:ascii="Times New Roman" w:eastAsia="Calibri" w:hAnsi="Times New Roman" w:cs="Times New Roman"/>
          <w:caps/>
          <w:lang w:eastAsia="lv-LV"/>
        </w:rPr>
      </w:pPr>
    </w:p>
    <w:p w14:paraId="16682D7E" w14:textId="77777777" w:rsidR="002363E1" w:rsidRDefault="002363E1" w:rsidP="002363E1">
      <w:pPr>
        <w:spacing w:after="0" w:line="240" w:lineRule="auto"/>
        <w:jc w:val="center"/>
        <w:rPr>
          <w:rFonts w:ascii="Times New Roman" w:eastAsia="Calibri" w:hAnsi="Times New Roman" w:cs="Times New Roman"/>
          <w:b/>
          <w:caps/>
          <w:sz w:val="24"/>
          <w:szCs w:val="24"/>
          <w:lang w:eastAsia="lv-LV"/>
        </w:rPr>
      </w:pPr>
      <w:r>
        <w:rPr>
          <w:rFonts w:ascii="Times New Roman" w:eastAsia="Calibri" w:hAnsi="Times New Roman" w:cs="Times New Roman"/>
          <w:b/>
          <w:caps/>
          <w:sz w:val="24"/>
          <w:szCs w:val="24"/>
          <w:lang w:eastAsia="lv-LV"/>
        </w:rPr>
        <w:t>PIETEIKUMS</w:t>
      </w:r>
    </w:p>
    <w:p w14:paraId="35A5FB83" w14:textId="77777777" w:rsidR="002363E1" w:rsidRDefault="002363E1" w:rsidP="002363E1">
      <w:pPr>
        <w:spacing w:after="0" w:line="240" w:lineRule="auto"/>
        <w:jc w:val="center"/>
        <w:rPr>
          <w:rFonts w:ascii="Times New Roman" w:eastAsia="Calibri" w:hAnsi="Times New Roman" w:cs="Times New Roman"/>
          <w:caps/>
          <w:sz w:val="24"/>
          <w:szCs w:val="24"/>
          <w:lang w:eastAsia="lv-LV"/>
        </w:rPr>
      </w:pPr>
      <w:r>
        <w:rPr>
          <w:rFonts w:ascii="Times New Roman" w:eastAsia="Times New Roman" w:hAnsi="Times New Roman" w:cs="Times New Roman"/>
          <w:color w:val="000000"/>
          <w:sz w:val="24"/>
          <w:szCs w:val="24"/>
          <w:lang w:eastAsia="en-GB"/>
        </w:rPr>
        <w:t>par piedalīšanos aptaujā par līguma piešķiršanas tiesībām</w:t>
      </w:r>
    </w:p>
    <w:p w14:paraId="3BAEA808" w14:textId="77777777" w:rsidR="002363E1" w:rsidRDefault="002363E1" w:rsidP="002363E1">
      <w:pPr>
        <w:spacing w:after="0" w:line="240" w:lineRule="auto"/>
        <w:jc w:val="center"/>
        <w:rPr>
          <w:rFonts w:ascii="Times New Roman" w:eastAsia="Lucida Sans Unicode" w:hAnsi="Times New Roman" w:cs="Times New Roman"/>
          <w:color w:val="000000"/>
          <w:sz w:val="24"/>
          <w:szCs w:val="24"/>
          <w:lang w:eastAsia="ar-SA"/>
        </w:rPr>
      </w:pPr>
    </w:p>
    <w:p w14:paraId="16825049" w14:textId="62F9FC71" w:rsidR="00643B45" w:rsidRDefault="001F67AE" w:rsidP="0060678F">
      <w:pPr>
        <w:spacing w:after="0" w:line="240" w:lineRule="auto"/>
        <w:jc w:val="center"/>
        <w:rPr>
          <w:rFonts w:ascii="Times New Roman" w:eastAsia="Calibri" w:hAnsi="Times New Roman" w:cs="Times New Roman"/>
          <w:b/>
          <w:color w:val="000000"/>
          <w:sz w:val="24"/>
          <w:szCs w:val="24"/>
        </w:rPr>
      </w:pPr>
      <w:r w:rsidRPr="00204C95">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Pretatledotāja iegāde Stropu ielā</w:t>
      </w:r>
      <w:r w:rsidRPr="00643B45">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40</w:t>
      </w:r>
      <w:r w:rsidRPr="00643B45">
        <w:rPr>
          <w:rFonts w:ascii="Times New Roman" w:eastAsia="Calibri" w:hAnsi="Times New Roman" w:cs="Times New Roman"/>
          <w:b/>
          <w:color w:val="000000"/>
          <w:sz w:val="24"/>
          <w:szCs w:val="24"/>
        </w:rPr>
        <w:t>, Daugavpilī</w:t>
      </w:r>
      <w:r w:rsidRPr="00204C95">
        <w:rPr>
          <w:rFonts w:ascii="Times New Roman" w:eastAsia="Calibri" w:hAnsi="Times New Roman" w:cs="Times New Roman"/>
          <w:b/>
          <w:color w:val="000000"/>
          <w:sz w:val="24"/>
          <w:szCs w:val="24"/>
        </w:rPr>
        <w:t xml:space="preserve">”, ID </w:t>
      </w:r>
      <w:r>
        <w:rPr>
          <w:rFonts w:ascii="Times New Roman" w:eastAsia="Calibri" w:hAnsi="Times New Roman" w:cs="Times New Roman"/>
          <w:b/>
          <w:color w:val="000000"/>
          <w:sz w:val="24"/>
          <w:szCs w:val="24"/>
        </w:rPr>
        <w:t xml:space="preserve">DOC </w:t>
      </w:r>
      <w:r w:rsidRPr="00204C95">
        <w:rPr>
          <w:rFonts w:ascii="Times New Roman" w:eastAsia="Calibri" w:hAnsi="Times New Roman" w:cs="Times New Roman"/>
          <w:b/>
          <w:color w:val="000000"/>
          <w:sz w:val="24"/>
          <w:szCs w:val="24"/>
        </w:rPr>
        <w:t>2025</w:t>
      </w:r>
      <w:r>
        <w:rPr>
          <w:rFonts w:ascii="Times New Roman" w:eastAsia="Calibri" w:hAnsi="Times New Roman" w:cs="Times New Roman"/>
          <w:b/>
          <w:color w:val="000000"/>
          <w:sz w:val="24"/>
          <w:szCs w:val="24"/>
        </w:rPr>
        <w:t>-7</w:t>
      </w:r>
    </w:p>
    <w:p w14:paraId="2F6D022B" w14:textId="77777777" w:rsidR="001F67AE" w:rsidRDefault="001F67AE" w:rsidP="0060678F">
      <w:pPr>
        <w:spacing w:after="0" w:line="240" w:lineRule="auto"/>
        <w:jc w:val="center"/>
        <w:rPr>
          <w:rFonts w:ascii="Times New Roman" w:eastAsia="Calibri" w:hAnsi="Times New Roman" w:cs="Times New Roman"/>
          <w:b/>
          <w:color w:val="000000"/>
          <w:sz w:val="24"/>
          <w:szCs w:val="24"/>
        </w:rPr>
      </w:pPr>
    </w:p>
    <w:p w14:paraId="2B1056BE" w14:textId="7F7C87AC" w:rsidR="002363E1" w:rsidRDefault="002363E1" w:rsidP="0060678F">
      <w:pPr>
        <w:spacing w:after="0" w:line="240" w:lineRule="auto"/>
        <w:jc w:val="both"/>
        <w:rPr>
          <w:rFonts w:ascii="Times New Roman" w:eastAsia="Calibri" w:hAnsi="Times New Roman" w:cs="Times New Roman"/>
          <w:sz w:val="24"/>
          <w:szCs w:val="24"/>
          <w:lang w:eastAsia="lv-LV"/>
        </w:rPr>
      </w:pPr>
      <w:r w:rsidRPr="0060678F">
        <w:rPr>
          <w:rFonts w:ascii="Times New Roman" w:eastAsia="Calibri" w:hAnsi="Times New Roman" w:cs="Times New Roman"/>
          <w:sz w:val="24"/>
          <w:szCs w:val="24"/>
          <w:lang w:eastAsia="lv-LV"/>
        </w:rPr>
        <w:t>Pretendents</w:t>
      </w:r>
      <w:r>
        <w:rPr>
          <w:rFonts w:ascii="Times New Roman" w:eastAsia="Calibri" w:hAnsi="Times New Roman" w:cs="Times New Roman"/>
          <w:sz w:val="24"/>
          <w:szCs w:val="24"/>
          <w:lang w:eastAsia="lv-LV"/>
        </w:rPr>
        <w:t xml:space="preserve"> [pretendenta nosaukums], </w:t>
      </w:r>
      <w:r>
        <w:rPr>
          <w:rFonts w:ascii="Times New Roman" w:eastAsia="SimSun" w:hAnsi="Times New Roman" w:cs="Times New Roman"/>
          <w:sz w:val="24"/>
          <w:szCs w:val="24"/>
          <w:lang w:eastAsia="lv-LV"/>
        </w:rPr>
        <w:t xml:space="preserve">reģ. Nr. [reģistrācijas numurs], [adrese], tā [personas, kas paraksta, pilnvarojums, amats, vārds, uzvārds] </w:t>
      </w:r>
      <w:r>
        <w:rPr>
          <w:rFonts w:ascii="Times New Roman" w:eastAsia="Calibri" w:hAnsi="Times New Roman" w:cs="Times New Roman"/>
          <w:sz w:val="24"/>
          <w:szCs w:val="24"/>
          <w:lang w:eastAsia="lv-LV"/>
        </w:rPr>
        <w:t>personā, ar š</w:t>
      </w:r>
      <w:r>
        <w:rPr>
          <w:rFonts w:ascii="Times New Roman" w:eastAsia="SimSun" w:hAnsi="Times New Roman" w:cs="Times New Roman"/>
          <w:sz w:val="24"/>
          <w:szCs w:val="24"/>
          <w:lang w:eastAsia="lv-LV"/>
        </w:rPr>
        <w:t>ā</w:t>
      </w:r>
      <w:r>
        <w:rPr>
          <w:rFonts w:ascii="Times New Roman" w:eastAsia="Calibri" w:hAnsi="Times New Roman" w:cs="Times New Roman"/>
          <w:sz w:val="24"/>
          <w:szCs w:val="24"/>
          <w:lang w:eastAsia="lv-LV"/>
        </w:rPr>
        <w:t xml:space="preserve"> pieteikuma iesniegšanu: </w:t>
      </w:r>
    </w:p>
    <w:p w14:paraId="2CDC7943" w14:textId="77777777" w:rsidR="002363E1" w:rsidRDefault="002363E1" w:rsidP="002363E1">
      <w:pPr>
        <w:spacing w:after="0" w:line="240" w:lineRule="auto"/>
        <w:jc w:val="both"/>
        <w:rPr>
          <w:rFonts w:ascii="Times New Roman" w:eastAsia="Calibri" w:hAnsi="Times New Roman" w:cs="Times New Roman"/>
          <w:sz w:val="24"/>
          <w:szCs w:val="24"/>
          <w:lang w:eastAsia="lv-LV"/>
        </w:rPr>
      </w:pPr>
    </w:p>
    <w:p w14:paraId="2670ECAD" w14:textId="77777777" w:rsidR="001F67AE" w:rsidRDefault="002363E1" w:rsidP="00AC2B79">
      <w:pPr>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sz w:val="24"/>
          <w:szCs w:val="24"/>
          <w:lang w:eastAsia="lv-LV"/>
        </w:rPr>
        <w:t>Piesakās piedalīties aptaujā par līguma piešķiršanas tiesībām</w:t>
      </w:r>
      <w:r w:rsidR="00AC2B79">
        <w:rPr>
          <w:rFonts w:ascii="Times New Roman" w:eastAsia="Calibri" w:hAnsi="Times New Roman" w:cs="Times New Roman"/>
          <w:sz w:val="24"/>
          <w:szCs w:val="24"/>
          <w:lang w:eastAsia="lv-LV"/>
        </w:rPr>
        <w:t xml:space="preserve"> </w:t>
      </w:r>
      <w:r w:rsidR="001F67AE" w:rsidRPr="00204C95">
        <w:rPr>
          <w:rFonts w:ascii="Times New Roman" w:eastAsia="Calibri" w:hAnsi="Times New Roman" w:cs="Times New Roman"/>
          <w:b/>
          <w:color w:val="000000"/>
          <w:sz w:val="24"/>
          <w:szCs w:val="24"/>
        </w:rPr>
        <w:t>“</w:t>
      </w:r>
      <w:r w:rsidR="001F67AE">
        <w:rPr>
          <w:rFonts w:ascii="Times New Roman" w:eastAsia="Calibri" w:hAnsi="Times New Roman" w:cs="Times New Roman"/>
          <w:b/>
          <w:color w:val="000000"/>
          <w:sz w:val="24"/>
          <w:szCs w:val="24"/>
        </w:rPr>
        <w:t>Pretatledotāja iegāde Stropu ielā</w:t>
      </w:r>
      <w:r w:rsidR="001F67AE" w:rsidRPr="00643B45">
        <w:rPr>
          <w:rFonts w:ascii="Times New Roman" w:eastAsia="Calibri" w:hAnsi="Times New Roman" w:cs="Times New Roman"/>
          <w:b/>
          <w:color w:val="000000"/>
          <w:sz w:val="24"/>
          <w:szCs w:val="24"/>
        </w:rPr>
        <w:t xml:space="preserve"> </w:t>
      </w:r>
      <w:r w:rsidR="001F67AE">
        <w:rPr>
          <w:rFonts w:ascii="Times New Roman" w:eastAsia="Calibri" w:hAnsi="Times New Roman" w:cs="Times New Roman"/>
          <w:b/>
          <w:color w:val="000000"/>
          <w:sz w:val="24"/>
          <w:szCs w:val="24"/>
        </w:rPr>
        <w:t>40</w:t>
      </w:r>
      <w:r w:rsidR="001F67AE" w:rsidRPr="00643B45">
        <w:rPr>
          <w:rFonts w:ascii="Times New Roman" w:eastAsia="Calibri" w:hAnsi="Times New Roman" w:cs="Times New Roman"/>
          <w:b/>
          <w:color w:val="000000"/>
          <w:sz w:val="24"/>
          <w:szCs w:val="24"/>
        </w:rPr>
        <w:t>, Daugavpilī</w:t>
      </w:r>
      <w:r w:rsidR="001F67AE" w:rsidRPr="00204C95">
        <w:rPr>
          <w:rFonts w:ascii="Times New Roman" w:eastAsia="Calibri" w:hAnsi="Times New Roman" w:cs="Times New Roman"/>
          <w:b/>
          <w:color w:val="000000"/>
          <w:sz w:val="24"/>
          <w:szCs w:val="24"/>
        </w:rPr>
        <w:t xml:space="preserve">”, ID </w:t>
      </w:r>
      <w:r w:rsidR="001F67AE">
        <w:rPr>
          <w:rFonts w:ascii="Times New Roman" w:eastAsia="Calibri" w:hAnsi="Times New Roman" w:cs="Times New Roman"/>
          <w:b/>
          <w:color w:val="000000"/>
          <w:sz w:val="24"/>
          <w:szCs w:val="24"/>
        </w:rPr>
        <w:t xml:space="preserve">DOC </w:t>
      </w:r>
      <w:r w:rsidR="001F67AE" w:rsidRPr="00204C95">
        <w:rPr>
          <w:rFonts w:ascii="Times New Roman" w:eastAsia="Calibri" w:hAnsi="Times New Roman" w:cs="Times New Roman"/>
          <w:b/>
          <w:color w:val="000000"/>
          <w:sz w:val="24"/>
          <w:szCs w:val="24"/>
        </w:rPr>
        <w:t>2025</w:t>
      </w:r>
      <w:r w:rsidR="001F67AE">
        <w:rPr>
          <w:rFonts w:ascii="Times New Roman" w:eastAsia="Calibri" w:hAnsi="Times New Roman" w:cs="Times New Roman"/>
          <w:b/>
          <w:color w:val="000000"/>
          <w:sz w:val="24"/>
          <w:szCs w:val="24"/>
        </w:rPr>
        <w:t xml:space="preserve">-7 </w:t>
      </w:r>
    </w:p>
    <w:p w14:paraId="1B3427D6" w14:textId="275296D3" w:rsidR="002363E1" w:rsidRDefault="002363E1" w:rsidP="00AC2B79">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Apņemas ievērot uzaicinājuma tehniskajā specifikācijā minētās prasības.</w:t>
      </w:r>
    </w:p>
    <w:p w14:paraId="3AE9080C" w14:textId="77777777"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Apņemas (ja Pasūtītājs izvēlējies šo piedāvājumu) slēgt līgumu un izpildīt visus līguma pamatnosacījumus.</w:t>
      </w:r>
    </w:p>
    <w:p w14:paraId="18E67CE5" w14:textId="77777777" w:rsidR="002363E1" w:rsidRDefault="002363E1" w:rsidP="002363E1">
      <w:pPr>
        <w:spacing w:after="0" w:line="240" w:lineRule="auto"/>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Apliecina, ka ir iesniedzis tikai patiesu informāciju.</w:t>
      </w:r>
    </w:p>
    <w:p w14:paraId="5D520A12" w14:textId="77777777" w:rsidR="002363E1" w:rsidRDefault="002363E1" w:rsidP="002363E1">
      <w:pPr>
        <w:spacing w:after="0" w:line="240" w:lineRule="auto"/>
        <w:rPr>
          <w:rFonts w:ascii="Times New Roman" w:eastAsia="Calibri" w:hAnsi="Times New Roman" w:cs="Times New Roman"/>
          <w:sz w:val="24"/>
          <w:szCs w:val="24"/>
          <w:lang w:eastAsia="lv-LV"/>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6662"/>
      </w:tblGrid>
      <w:tr w:rsidR="002363E1" w14:paraId="64829518" w14:textId="77777777" w:rsidTr="00133D3E">
        <w:trPr>
          <w:trHeight w:val="361"/>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2F594D2D"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Pretendents</w:t>
            </w:r>
          </w:p>
        </w:tc>
        <w:tc>
          <w:tcPr>
            <w:tcW w:w="6662" w:type="dxa"/>
            <w:tcBorders>
              <w:top w:val="single" w:sz="6" w:space="0" w:color="auto"/>
              <w:left w:val="single" w:sz="6" w:space="0" w:color="auto"/>
              <w:bottom w:val="single" w:sz="6" w:space="0" w:color="auto"/>
              <w:right w:val="single" w:sz="6" w:space="0" w:color="auto"/>
            </w:tcBorders>
          </w:tcPr>
          <w:p w14:paraId="0FF27BC3"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14168B5B" w14:textId="77777777" w:rsidTr="00133D3E">
        <w:trPr>
          <w:trHeight w:val="362"/>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009EAED6"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Reģistrācijas Nr. </w:t>
            </w:r>
          </w:p>
        </w:tc>
        <w:tc>
          <w:tcPr>
            <w:tcW w:w="6662" w:type="dxa"/>
            <w:tcBorders>
              <w:top w:val="single" w:sz="6" w:space="0" w:color="auto"/>
              <w:left w:val="single" w:sz="6" w:space="0" w:color="auto"/>
              <w:bottom w:val="single" w:sz="6" w:space="0" w:color="auto"/>
              <w:right w:val="single" w:sz="6" w:space="0" w:color="auto"/>
            </w:tcBorders>
            <w:vAlign w:val="center"/>
          </w:tcPr>
          <w:p w14:paraId="62A5F78B"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5835FF9B" w14:textId="77777777" w:rsidTr="00133D3E">
        <w:trPr>
          <w:trHeight w:val="315"/>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3FECEAAA"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Adrese:</w:t>
            </w:r>
          </w:p>
        </w:tc>
        <w:tc>
          <w:tcPr>
            <w:tcW w:w="6662" w:type="dxa"/>
            <w:tcBorders>
              <w:top w:val="single" w:sz="6" w:space="0" w:color="auto"/>
              <w:left w:val="single" w:sz="6" w:space="0" w:color="auto"/>
              <w:bottom w:val="single" w:sz="6" w:space="0" w:color="auto"/>
              <w:right w:val="single" w:sz="6" w:space="0" w:color="auto"/>
            </w:tcBorders>
            <w:vAlign w:val="center"/>
          </w:tcPr>
          <w:p w14:paraId="7EF355F8"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13785E59" w14:textId="77777777" w:rsidTr="00133D3E">
        <w:trPr>
          <w:trHeight w:val="397"/>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2A9BC888"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Kontaktpersona</w:t>
            </w:r>
          </w:p>
        </w:tc>
        <w:tc>
          <w:tcPr>
            <w:tcW w:w="6662" w:type="dxa"/>
            <w:tcBorders>
              <w:top w:val="single" w:sz="6" w:space="0" w:color="auto"/>
              <w:left w:val="single" w:sz="6" w:space="0" w:color="auto"/>
              <w:bottom w:val="single" w:sz="6" w:space="0" w:color="auto"/>
              <w:right w:val="single" w:sz="6" w:space="0" w:color="auto"/>
            </w:tcBorders>
            <w:vAlign w:val="center"/>
          </w:tcPr>
          <w:p w14:paraId="3568E079"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68850D7A" w14:textId="77777777" w:rsidTr="00133D3E">
        <w:trPr>
          <w:trHeight w:val="397"/>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0BC82E63" w14:textId="30538715"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Kontaktpersonas tālr., e-pasts</w:t>
            </w:r>
          </w:p>
        </w:tc>
        <w:tc>
          <w:tcPr>
            <w:tcW w:w="6662" w:type="dxa"/>
            <w:tcBorders>
              <w:top w:val="single" w:sz="6" w:space="0" w:color="auto"/>
              <w:left w:val="single" w:sz="6" w:space="0" w:color="auto"/>
              <w:bottom w:val="single" w:sz="6" w:space="0" w:color="auto"/>
              <w:right w:val="single" w:sz="6" w:space="0" w:color="auto"/>
            </w:tcBorders>
            <w:vAlign w:val="center"/>
          </w:tcPr>
          <w:p w14:paraId="19A84C55"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76E7446A" w14:textId="77777777" w:rsidTr="00133D3E">
        <w:trPr>
          <w:trHeight w:val="397"/>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5362EECA"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Bankas nosaukums, filiāle</w:t>
            </w:r>
          </w:p>
        </w:tc>
        <w:tc>
          <w:tcPr>
            <w:tcW w:w="6662" w:type="dxa"/>
            <w:tcBorders>
              <w:top w:val="single" w:sz="6" w:space="0" w:color="auto"/>
              <w:left w:val="single" w:sz="6" w:space="0" w:color="auto"/>
              <w:bottom w:val="single" w:sz="6" w:space="0" w:color="auto"/>
              <w:right w:val="single" w:sz="6" w:space="0" w:color="auto"/>
            </w:tcBorders>
            <w:vAlign w:val="center"/>
          </w:tcPr>
          <w:p w14:paraId="156FA3B0"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205F2F31" w14:textId="77777777" w:rsidTr="00133D3E">
        <w:trPr>
          <w:trHeight w:val="397"/>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2138A087"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Bankas kods</w:t>
            </w:r>
          </w:p>
        </w:tc>
        <w:tc>
          <w:tcPr>
            <w:tcW w:w="6662" w:type="dxa"/>
            <w:tcBorders>
              <w:top w:val="single" w:sz="6" w:space="0" w:color="auto"/>
              <w:left w:val="single" w:sz="6" w:space="0" w:color="auto"/>
              <w:bottom w:val="single" w:sz="6" w:space="0" w:color="auto"/>
              <w:right w:val="single" w:sz="6" w:space="0" w:color="auto"/>
            </w:tcBorders>
            <w:vAlign w:val="center"/>
          </w:tcPr>
          <w:p w14:paraId="14732500"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6CB70EFA" w14:textId="77777777" w:rsidTr="00133D3E">
        <w:trPr>
          <w:trHeight w:val="386"/>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7EA23B7F"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Norēķinu konts</w:t>
            </w:r>
          </w:p>
        </w:tc>
        <w:tc>
          <w:tcPr>
            <w:tcW w:w="6662" w:type="dxa"/>
            <w:tcBorders>
              <w:top w:val="single" w:sz="6" w:space="0" w:color="auto"/>
              <w:left w:val="single" w:sz="6" w:space="0" w:color="auto"/>
              <w:bottom w:val="single" w:sz="6" w:space="0" w:color="auto"/>
              <w:right w:val="single" w:sz="6" w:space="0" w:color="auto"/>
            </w:tcBorders>
            <w:vAlign w:val="center"/>
          </w:tcPr>
          <w:p w14:paraId="30D16907"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0EBFCDFE" w14:textId="77777777" w:rsidTr="00133D3E">
        <w:trPr>
          <w:trHeight w:val="386"/>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45C67A11"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Vārds, uzvārds*</w:t>
            </w:r>
          </w:p>
        </w:tc>
        <w:tc>
          <w:tcPr>
            <w:tcW w:w="6662" w:type="dxa"/>
            <w:tcBorders>
              <w:top w:val="single" w:sz="6" w:space="0" w:color="auto"/>
              <w:left w:val="single" w:sz="6" w:space="0" w:color="auto"/>
              <w:bottom w:val="single" w:sz="6" w:space="0" w:color="auto"/>
              <w:right w:val="single" w:sz="6" w:space="0" w:color="auto"/>
            </w:tcBorders>
            <w:vAlign w:val="center"/>
          </w:tcPr>
          <w:p w14:paraId="6A45B1B8"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26027AF8" w14:textId="77777777" w:rsidTr="00133D3E">
        <w:trPr>
          <w:trHeight w:val="386"/>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6F4E3D32"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Amats</w:t>
            </w:r>
          </w:p>
        </w:tc>
        <w:tc>
          <w:tcPr>
            <w:tcW w:w="6662" w:type="dxa"/>
            <w:tcBorders>
              <w:top w:val="single" w:sz="6" w:space="0" w:color="auto"/>
              <w:left w:val="single" w:sz="6" w:space="0" w:color="auto"/>
              <w:bottom w:val="single" w:sz="6" w:space="0" w:color="auto"/>
              <w:right w:val="single" w:sz="6" w:space="0" w:color="auto"/>
            </w:tcBorders>
            <w:vAlign w:val="center"/>
          </w:tcPr>
          <w:p w14:paraId="278EA2A6"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1A4CC432" w14:textId="77777777" w:rsidTr="00133D3E">
        <w:trPr>
          <w:trHeight w:val="386"/>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48344C91"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Paraksts</w:t>
            </w:r>
          </w:p>
        </w:tc>
        <w:tc>
          <w:tcPr>
            <w:tcW w:w="6662" w:type="dxa"/>
            <w:tcBorders>
              <w:top w:val="single" w:sz="6" w:space="0" w:color="auto"/>
              <w:left w:val="single" w:sz="6" w:space="0" w:color="auto"/>
              <w:bottom w:val="single" w:sz="6" w:space="0" w:color="auto"/>
              <w:right w:val="single" w:sz="6" w:space="0" w:color="auto"/>
            </w:tcBorders>
            <w:vAlign w:val="center"/>
          </w:tcPr>
          <w:p w14:paraId="196A33AA" w14:textId="77777777" w:rsidR="002363E1" w:rsidRDefault="002363E1" w:rsidP="00D2309B">
            <w:pPr>
              <w:spacing w:after="0" w:line="240" w:lineRule="auto"/>
              <w:rPr>
                <w:rFonts w:ascii="Times New Roman" w:eastAsia="Calibri" w:hAnsi="Times New Roman" w:cs="Times New Roman"/>
                <w:sz w:val="24"/>
                <w:szCs w:val="24"/>
                <w:lang w:eastAsia="lv-LV"/>
              </w:rPr>
            </w:pPr>
          </w:p>
        </w:tc>
      </w:tr>
      <w:tr w:rsidR="002363E1" w14:paraId="626E5BF6" w14:textId="77777777" w:rsidTr="00133D3E">
        <w:trPr>
          <w:trHeight w:val="386"/>
        </w:trPr>
        <w:tc>
          <w:tcPr>
            <w:tcW w:w="2694" w:type="dxa"/>
            <w:tcBorders>
              <w:top w:val="single" w:sz="6" w:space="0" w:color="auto"/>
              <w:left w:val="single" w:sz="6" w:space="0" w:color="auto"/>
              <w:bottom w:val="single" w:sz="6" w:space="0" w:color="auto"/>
              <w:right w:val="single" w:sz="6" w:space="0" w:color="auto"/>
            </w:tcBorders>
            <w:shd w:val="clear" w:color="auto" w:fill="FBE4D5" w:themeFill="accent2" w:themeFillTint="33"/>
            <w:vAlign w:val="center"/>
            <w:hideMark/>
          </w:tcPr>
          <w:p w14:paraId="0E0F77ED" w14:textId="77777777" w:rsidR="002363E1" w:rsidRDefault="002363E1" w:rsidP="00D2309B">
            <w:pPr>
              <w:spacing w:after="0" w:line="240" w:lineRule="auto"/>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Datums</w:t>
            </w:r>
          </w:p>
        </w:tc>
        <w:tc>
          <w:tcPr>
            <w:tcW w:w="6662" w:type="dxa"/>
            <w:tcBorders>
              <w:top w:val="single" w:sz="6" w:space="0" w:color="auto"/>
              <w:left w:val="single" w:sz="6" w:space="0" w:color="auto"/>
              <w:bottom w:val="single" w:sz="6" w:space="0" w:color="auto"/>
              <w:right w:val="single" w:sz="6" w:space="0" w:color="auto"/>
            </w:tcBorders>
            <w:vAlign w:val="center"/>
          </w:tcPr>
          <w:p w14:paraId="027876B3" w14:textId="77777777" w:rsidR="002363E1" w:rsidRDefault="002363E1" w:rsidP="00D2309B">
            <w:pPr>
              <w:spacing w:after="0" w:line="240" w:lineRule="auto"/>
              <w:rPr>
                <w:rFonts w:ascii="Times New Roman" w:eastAsia="Calibri" w:hAnsi="Times New Roman" w:cs="Times New Roman"/>
                <w:sz w:val="24"/>
                <w:szCs w:val="24"/>
                <w:lang w:eastAsia="lv-LV"/>
              </w:rPr>
            </w:pPr>
          </w:p>
        </w:tc>
      </w:tr>
    </w:tbl>
    <w:p w14:paraId="1BAD214C" w14:textId="77777777" w:rsidR="00133D3E" w:rsidRDefault="00133D3E" w:rsidP="002363E1">
      <w:pPr>
        <w:spacing w:after="0" w:line="240" w:lineRule="auto"/>
        <w:rPr>
          <w:rFonts w:ascii="Times New Roman" w:eastAsia="Calibri" w:hAnsi="Times New Roman" w:cs="Times New Roman"/>
          <w:sz w:val="24"/>
          <w:szCs w:val="24"/>
          <w:lang w:eastAsia="lv-LV"/>
        </w:rPr>
      </w:pPr>
    </w:p>
    <w:p w14:paraId="1A555763" w14:textId="70A8ED86" w:rsidR="002363E1" w:rsidRDefault="002363E1" w:rsidP="002363E1">
      <w:pPr>
        <w:spacing w:after="0" w:line="240" w:lineRule="auto"/>
        <w:rPr>
          <w:rFonts w:ascii="Times New Roman" w:eastAsia="Calibri" w:hAnsi="Times New Roman" w:cs="Times New Roman"/>
          <w:iCs/>
          <w:sz w:val="24"/>
          <w:szCs w:val="24"/>
          <w:lang w:eastAsia="lv-LV"/>
        </w:rPr>
      </w:pPr>
      <w:r>
        <w:rPr>
          <w:rFonts w:ascii="Times New Roman" w:eastAsia="Calibri" w:hAnsi="Times New Roman" w:cs="Times New Roman"/>
          <w:sz w:val="24"/>
          <w:szCs w:val="24"/>
          <w:lang w:eastAsia="lv-LV"/>
        </w:rPr>
        <w:t xml:space="preserve">* </w:t>
      </w:r>
      <w:r>
        <w:rPr>
          <w:rFonts w:ascii="Times New Roman" w:eastAsia="Calibri" w:hAnsi="Times New Roman" w:cs="Times New Roman"/>
          <w:iCs/>
          <w:sz w:val="24"/>
          <w:szCs w:val="24"/>
          <w:lang w:eastAsia="lv-LV"/>
        </w:rPr>
        <w:t>Pretendenta vai tā pilnvarotās personas vārds, uzvārds</w:t>
      </w:r>
    </w:p>
    <w:p w14:paraId="57061F58"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20ED5D85"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4D297608"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4AA1EC05"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40E850DC"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2B72E7FB"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723A5CC6"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44061AE8"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2F44518D" w14:textId="77777777" w:rsidR="00E103D3" w:rsidRDefault="00E103D3" w:rsidP="002363E1">
      <w:pPr>
        <w:spacing w:after="0" w:line="240" w:lineRule="auto"/>
        <w:jc w:val="right"/>
        <w:rPr>
          <w:rFonts w:ascii="Times New Roman" w:eastAsia="Calibri" w:hAnsi="Times New Roman" w:cs="Times New Roman"/>
          <w:sz w:val="20"/>
          <w:szCs w:val="20"/>
          <w:lang w:eastAsia="lv-LV"/>
        </w:rPr>
      </w:pPr>
    </w:p>
    <w:p w14:paraId="7A8D7CD7" w14:textId="77777777" w:rsidR="00E103D3" w:rsidRDefault="00E103D3" w:rsidP="002363E1">
      <w:pPr>
        <w:spacing w:after="0" w:line="240" w:lineRule="auto"/>
        <w:jc w:val="right"/>
        <w:rPr>
          <w:rFonts w:ascii="Times New Roman" w:eastAsia="Calibri" w:hAnsi="Times New Roman" w:cs="Times New Roman"/>
          <w:sz w:val="20"/>
          <w:szCs w:val="20"/>
          <w:lang w:eastAsia="lv-LV"/>
        </w:rPr>
      </w:pPr>
    </w:p>
    <w:p w14:paraId="5EE085D4" w14:textId="77777777" w:rsidR="00E103D3" w:rsidRDefault="00E103D3" w:rsidP="002363E1">
      <w:pPr>
        <w:spacing w:after="0" w:line="240" w:lineRule="auto"/>
        <w:jc w:val="right"/>
        <w:rPr>
          <w:rFonts w:ascii="Times New Roman" w:eastAsia="Calibri" w:hAnsi="Times New Roman" w:cs="Times New Roman"/>
          <w:sz w:val="20"/>
          <w:szCs w:val="20"/>
          <w:lang w:eastAsia="lv-LV"/>
        </w:rPr>
      </w:pPr>
    </w:p>
    <w:p w14:paraId="18727227" w14:textId="77777777" w:rsidR="00E103D3" w:rsidRDefault="00E103D3" w:rsidP="002363E1">
      <w:pPr>
        <w:spacing w:after="0" w:line="240" w:lineRule="auto"/>
        <w:jc w:val="right"/>
        <w:rPr>
          <w:rFonts w:ascii="Times New Roman" w:eastAsia="Calibri" w:hAnsi="Times New Roman" w:cs="Times New Roman"/>
          <w:sz w:val="20"/>
          <w:szCs w:val="20"/>
          <w:lang w:eastAsia="lv-LV"/>
        </w:rPr>
      </w:pPr>
    </w:p>
    <w:p w14:paraId="6FA36B72" w14:textId="77777777" w:rsidR="00E103D3" w:rsidRDefault="00E103D3" w:rsidP="002363E1">
      <w:pPr>
        <w:spacing w:after="0" w:line="240" w:lineRule="auto"/>
        <w:jc w:val="right"/>
        <w:rPr>
          <w:rFonts w:ascii="Times New Roman" w:eastAsia="Calibri" w:hAnsi="Times New Roman" w:cs="Times New Roman"/>
          <w:sz w:val="20"/>
          <w:szCs w:val="20"/>
          <w:lang w:eastAsia="lv-LV"/>
        </w:rPr>
      </w:pPr>
    </w:p>
    <w:p w14:paraId="3942FD3D"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59F9E786"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35583E03" w14:textId="77777777" w:rsidR="00B03120" w:rsidRDefault="00B03120" w:rsidP="00F90C10">
      <w:pPr>
        <w:spacing w:after="0" w:line="240" w:lineRule="auto"/>
        <w:rPr>
          <w:rFonts w:ascii="Times New Roman" w:eastAsia="Calibri" w:hAnsi="Times New Roman" w:cs="Times New Roman"/>
          <w:sz w:val="20"/>
          <w:szCs w:val="20"/>
          <w:lang w:eastAsia="lv-LV"/>
        </w:rPr>
      </w:pPr>
    </w:p>
    <w:p w14:paraId="3318CF8F" w14:textId="77777777" w:rsidR="00133D3E" w:rsidRDefault="00133D3E" w:rsidP="00F90C10">
      <w:pPr>
        <w:spacing w:after="0" w:line="240" w:lineRule="auto"/>
        <w:rPr>
          <w:rFonts w:ascii="Times New Roman" w:eastAsia="Calibri" w:hAnsi="Times New Roman" w:cs="Times New Roman"/>
          <w:sz w:val="20"/>
          <w:szCs w:val="20"/>
          <w:lang w:eastAsia="lv-LV"/>
        </w:rPr>
      </w:pPr>
    </w:p>
    <w:p w14:paraId="58A75402" w14:textId="6E1EF98B" w:rsidR="002363E1" w:rsidRDefault="002363E1" w:rsidP="002363E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t xml:space="preserve">2.pielikums </w:t>
      </w:r>
    </w:p>
    <w:p w14:paraId="5FB267A5" w14:textId="55348263" w:rsidR="00CA1D4E" w:rsidRPr="00CA1D4E" w:rsidRDefault="001F67AE" w:rsidP="001F67AE">
      <w:pPr>
        <w:spacing w:after="0" w:line="240" w:lineRule="auto"/>
        <w:jc w:val="right"/>
        <w:rPr>
          <w:rFonts w:ascii="Times New Roman" w:eastAsia="Calibri" w:hAnsi="Times New Roman" w:cs="Times New Roman"/>
          <w:b/>
          <w:color w:val="000000"/>
          <w:sz w:val="20"/>
          <w:szCs w:val="20"/>
        </w:rPr>
      </w:pPr>
      <w:r w:rsidRPr="00204C95">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Pretatledotāja iegāde Stropu ielā</w:t>
      </w:r>
      <w:r w:rsidRPr="00643B45">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40</w:t>
      </w:r>
      <w:r w:rsidRPr="00643B45">
        <w:rPr>
          <w:rFonts w:ascii="Times New Roman" w:eastAsia="Calibri" w:hAnsi="Times New Roman" w:cs="Times New Roman"/>
          <w:b/>
          <w:color w:val="000000"/>
          <w:sz w:val="24"/>
          <w:szCs w:val="24"/>
        </w:rPr>
        <w:t>, Daugavpilī</w:t>
      </w:r>
      <w:r w:rsidRPr="00204C95">
        <w:rPr>
          <w:rFonts w:ascii="Times New Roman" w:eastAsia="Calibri" w:hAnsi="Times New Roman" w:cs="Times New Roman"/>
          <w:b/>
          <w:color w:val="000000"/>
          <w:sz w:val="24"/>
          <w:szCs w:val="24"/>
        </w:rPr>
        <w:t xml:space="preserve">”, ID </w:t>
      </w:r>
      <w:r>
        <w:rPr>
          <w:rFonts w:ascii="Times New Roman" w:eastAsia="Calibri" w:hAnsi="Times New Roman" w:cs="Times New Roman"/>
          <w:b/>
          <w:color w:val="000000"/>
          <w:sz w:val="24"/>
          <w:szCs w:val="24"/>
        </w:rPr>
        <w:t xml:space="preserve">DOC </w:t>
      </w:r>
      <w:r w:rsidRPr="00204C95">
        <w:rPr>
          <w:rFonts w:ascii="Times New Roman" w:eastAsia="Calibri" w:hAnsi="Times New Roman" w:cs="Times New Roman"/>
          <w:b/>
          <w:color w:val="000000"/>
          <w:sz w:val="24"/>
          <w:szCs w:val="24"/>
        </w:rPr>
        <w:t>2025</w:t>
      </w:r>
      <w:r>
        <w:rPr>
          <w:rFonts w:ascii="Times New Roman" w:eastAsia="Calibri" w:hAnsi="Times New Roman" w:cs="Times New Roman"/>
          <w:b/>
          <w:color w:val="000000"/>
          <w:sz w:val="24"/>
          <w:szCs w:val="24"/>
        </w:rPr>
        <w:t>-7</w:t>
      </w:r>
    </w:p>
    <w:p w14:paraId="34CF78E1" w14:textId="77777777" w:rsidR="002363E1" w:rsidRDefault="002363E1" w:rsidP="002363E1">
      <w:pPr>
        <w:spacing w:after="0" w:line="240" w:lineRule="auto"/>
        <w:jc w:val="right"/>
        <w:rPr>
          <w:rFonts w:ascii="Times New Roman" w:eastAsia="Calibri" w:hAnsi="Times New Roman" w:cs="Times New Roman"/>
          <w:sz w:val="20"/>
          <w:szCs w:val="20"/>
          <w:lang w:eastAsia="lv-LV"/>
        </w:rPr>
      </w:pPr>
    </w:p>
    <w:p w14:paraId="165D2F93" w14:textId="77777777" w:rsidR="002363E1" w:rsidRDefault="002363E1" w:rsidP="002363E1">
      <w:pPr>
        <w:spacing w:after="0" w:line="240" w:lineRule="auto"/>
        <w:jc w:val="both"/>
        <w:rPr>
          <w:rFonts w:ascii="Times New Roman" w:eastAsia="Calibri" w:hAnsi="Times New Roman" w:cs="Times New Roman"/>
          <w:bCs/>
          <w:sz w:val="20"/>
          <w:szCs w:val="20"/>
          <w:lang w:eastAsia="lv-LV"/>
        </w:rPr>
      </w:pPr>
    </w:p>
    <w:p w14:paraId="0FF6DA18" w14:textId="77777777" w:rsidR="002363E1" w:rsidRDefault="002363E1" w:rsidP="002363E1">
      <w:pPr>
        <w:spacing w:after="0" w:line="240" w:lineRule="auto"/>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TEHNISKĀ SPECIFIKĀCIJA</w:t>
      </w:r>
    </w:p>
    <w:p w14:paraId="26D9808F" w14:textId="05D2892E" w:rsidR="00AB748B" w:rsidRPr="001F67AE" w:rsidRDefault="001F67AE" w:rsidP="00AB748B">
      <w:pPr>
        <w:rPr>
          <w:rFonts w:ascii="Times New Roman" w:hAnsi="Times New Roman" w:cs="Times New Roman"/>
          <w:b/>
          <w:bCs/>
          <w:sz w:val="24"/>
          <w:szCs w:val="24"/>
        </w:rPr>
      </w:pPr>
      <w:r w:rsidRPr="001F67AE">
        <w:rPr>
          <w:rFonts w:ascii="Times New Roman" w:hAnsi="Times New Roman" w:cs="Times New Roman"/>
          <w:b/>
          <w:bCs/>
          <w:sz w:val="24"/>
          <w:szCs w:val="24"/>
        </w:rPr>
        <w:t>P</w:t>
      </w:r>
      <w:r w:rsidR="00AB748B" w:rsidRPr="001F67AE">
        <w:rPr>
          <w:rFonts w:ascii="Times New Roman" w:hAnsi="Times New Roman" w:cs="Times New Roman"/>
          <w:b/>
          <w:bCs/>
          <w:sz w:val="24"/>
          <w:szCs w:val="24"/>
        </w:rPr>
        <w:t>retatledotājs</w:t>
      </w:r>
    </w:p>
    <w:p w14:paraId="1DE20AED" w14:textId="7698D68E"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PĀRSKATS</w:t>
      </w:r>
    </w:p>
    <w:p w14:paraId="1E4693E5" w14:textId="520DBD78" w:rsidR="007B2427"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 xml:space="preserve">Pilnā komplektā ietilpst salikts motora bloks, 6 m pietauvošanās virves,  30 m gumijas </w:t>
      </w:r>
      <w:r w:rsidR="007B2427">
        <w:rPr>
          <w:rFonts w:ascii="Times New Roman" w:hAnsi="Times New Roman" w:cs="Times New Roman"/>
          <w:sz w:val="24"/>
          <w:szCs w:val="24"/>
        </w:rPr>
        <w:t xml:space="preserve"> 3x1,5mm</w:t>
      </w:r>
      <w:r w:rsidR="007B2427">
        <w:rPr>
          <w:rFonts w:ascii="Times New Roman" w:hAnsi="Times New Roman" w:cs="Times New Roman"/>
          <w:sz w:val="24"/>
          <w:szCs w:val="24"/>
          <w:vertAlign w:val="superscript"/>
        </w:rPr>
        <w:t>2</w:t>
      </w:r>
      <w:r w:rsidR="007B2427">
        <w:rPr>
          <w:rFonts w:ascii="Times New Roman" w:hAnsi="Times New Roman" w:cs="Times New Roman"/>
          <w:sz w:val="24"/>
          <w:szCs w:val="24"/>
        </w:rPr>
        <w:t xml:space="preserve"> </w:t>
      </w:r>
      <w:r w:rsidRPr="001F67AE">
        <w:rPr>
          <w:rFonts w:ascii="Times New Roman" w:hAnsi="Times New Roman" w:cs="Times New Roman"/>
          <w:sz w:val="24"/>
          <w:szCs w:val="24"/>
        </w:rPr>
        <w:t>strāvas vads</w:t>
      </w:r>
    </w:p>
    <w:p w14:paraId="03C9D708" w14:textId="02BDF3C4" w:rsidR="00AB748B" w:rsidRPr="001F67AE" w:rsidRDefault="00D6254A" w:rsidP="00AB748B">
      <w:pPr>
        <w:pStyle w:val="a7"/>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gumijas dakš</w:t>
      </w:r>
      <w:r w:rsidR="007B2427">
        <w:rPr>
          <w:rFonts w:ascii="Times New Roman" w:hAnsi="Times New Roman" w:cs="Times New Roman"/>
          <w:sz w:val="24"/>
          <w:szCs w:val="24"/>
        </w:rPr>
        <w:t>a ar zemējumu</w:t>
      </w:r>
    </w:p>
    <w:p w14:paraId="714AFDF8"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CE marķējums.</w:t>
      </w:r>
    </w:p>
    <w:p w14:paraId="64FE1428"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Saderīgs ar sālsūdeni.</w:t>
      </w:r>
    </w:p>
    <w:p w14:paraId="02582AC3"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Iepakots ērtai piegādei.</w:t>
      </w:r>
    </w:p>
    <w:p w14:paraId="0B6D215B" w14:textId="77777777" w:rsidR="00AB748B" w:rsidRPr="001F67AE" w:rsidRDefault="00AB748B" w:rsidP="00AB748B">
      <w:pPr>
        <w:rPr>
          <w:rFonts w:ascii="Times New Roman" w:hAnsi="Times New Roman" w:cs="Times New Roman"/>
          <w:sz w:val="24"/>
          <w:szCs w:val="24"/>
        </w:rPr>
      </w:pPr>
    </w:p>
    <w:p w14:paraId="07993F62" w14:textId="5F345B20"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MOTORA BLOKS</w:t>
      </w:r>
    </w:p>
    <w:p w14:paraId="1D215477" w14:textId="694B1D5A"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3/4  ZS motors, 230 V vienfāzes</w:t>
      </w:r>
    </w:p>
    <w:p w14:paraId="22B2261C"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1450 apgr./min</w:t>
      </w:r>
    </w:p>
    <w:p w14:paraId="276CC196"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Eļļas dzesēšana</w:t>
      </w:r>
    </w:p>
    <w:p w14:paraId="124B60ED"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Paredzēts nepārtrauktai darbībai</w:t>
      </w:r>
    </w:p>
    <w:p w14:paraId="70D217DF"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proofErr w:type="spellStart"/>
      <w:r w:rsidRPr="001F67AE">
        <w:rPr>
          <w:rFonts w:ascii="Times New Roman" w:hAnsi="Times New Roman" w:cs="Times New Roman"/>
          <w:sz w:val="24"/>
          <w:szCs w:val="24"/>
        </w:rPr>
        <w:t>Ilgmūžīgi</w:t>
      </w:r>
      <w:proofErr w:type="spellEnd"/>
      <w:r w:rsidRPr="001F67AE">
        <w:rPr>
          <w:rFonts w:ascii="Times New Roman" w:hAnsi="Times New Roman" w:cs="Times New Roman"/>
          <w:sz w:val="24"/>
          <w:szCs w:val="24"/>
        </w:rPr>
        <w:t xml:space="preserve"> gultņi</w:t>
      </w:r>
    </w:p>
    <w:p w14:paraId="46EAB38F" w14:textId="77777777"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Termiskās pārslodzes aizsardzība</w:t>
      </w:r>
    </w:p>
    <w:p w14:paraId="34F73DDB" w14:textId="77458487"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 xml:space="preserve">-  </w:t>
      </w:r>
      <w:r w:rsidR="00E70D3E">
        <w:rPr>
          <w:rFonts w:ascii="Times New Roman" w:hAnsi="Times New Roman" w:cs="Times New Roman"/>
          <w:sz w:val="24"/>
          <w:szCs w:val="24"/>
        </w:rPr>
        <w:t>Ī</w:t>
      </w:r>
      <w:r w:rsidRPr="001F67AE">
        <w:rPr>
          <w:rFonts w:ascii="Times New Roman" w:hAnsi="Times New Roman" w:cs="Times New Roman"/>
          <w:sz w:val="24"/>
          <w:szCs w:val="24"/>
        </w:rPr>
        <w:t xml:space="preserve">paši izturīgs </w:t>
      </w:r>
      <w:proofErr w:type="spellStart"/>
      <w:r w:rsidR="00D6254A">
        <w:rPr>
          <w:rFonts w:ascii="Times New Roman" w:hAnsi="Times New Roman" w:cs="Times New Roman"/>
          <w:sz w:val="24"/>
          <w:szCs w:val="24"/>
        </w:rPr>
        <w:t>karbon</w:t>
      </w:r>
      <w:proofErr w:type="spellEnd"/>
      <w:r w:rsidR="00D6254A">
        <w:rPr>
          <w:rFonts w:ascii="Times New Roman" w:hAnsi="Times New Roman" w:cs="Times New Roman"/>
          <w:sz w:val="24"/>
          <w:szCs w:val="24"/>
        </w:rPr>
        <w:t xml:space="preserve"> /</w:t>
      </w:r>
      <w:r w:rsidRPr="001F67AE">
        <w:rPr>
          <w:rFonts w:ascii="Times New Roman" w:hAnsi="Times New Roman" w:cs="Times New Roman"/>
          <w:sz w:val="24"/>
          <w:szCs w:val="24"/>
        </w:rPr>
        <w:t xml:space="preserve"> keramikas mehāniskais blīvējums </w:t>
      </w:r>
    </w:p>
    <w:p w14:paraId="0C0CCA49" w14:textId="77777777"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- 300. Sērijas nerūsējošā tērauda korpuss</w:t>
      </w:r>
    </w:p>
    <w:p w14:paraId="61B9102F" w14:textId="77777777"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 xml:space="preserve">- Inženiertehniskās kvalitātes termoplastiskais augšdaļa </w:t>
      </w:r>
    </w:p>
    <w:p w14:paraId="13AEC7B9" w14:textId="3F801FC0"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 xml:space="preserve">- </w:t>
      </w:r>
      <w:r w:rsidR="00D6254A">
        <w:rPr>
          <w:rFonts w:ascii="Times New Roman" w:hAnsi="Times New Roman" w:cs="Times New Roman"/>
          <w:sz w:val="24"/>
          <w:szCs w:val="24"/>
        </w:rPr>
        <w:t>U</w:t>
      </w:r>
      <w:r w:rsidR="00D6254A" w:rsidRPr="001F67AE">
        <w:rPr>
          <w:rFonts w:ascii="Times New Roman" w:hAnsi="Times New Roman" w:cs="Times New Roman"/>
          <w:sz w:val="24"/>
          <w:szCs w:val="24"/>
        </w:rPr>
        <w:t>zstādīts</w:t>
      </w:r>
      <w:r w:rsidRPr="001F67AE">
        <w:rPr>
          <w:rFonts w:ascii="Times New Roman" w:hAnsi="Times New Roman" w:cs="Times New Roman"/>
          <w:sz w:val="24"/>
          <w:szCs w:val="24"/>
        </w:rPr>
        <w:t xml:space="preserve"> uz 316 nerūsējošā tērauda</w:t>
      </w:r>
      <w:r w:rsidR="00D6254A">
        <w:rPr>
          <w:rFonts w:ascii="Times New Roman" w:hAnsi="Times New Roman" w:cs="Times New Roman"/>
          <w:sz w:val="24"/>
          <w:szCs w:val="24"/>
        </w:rPr>
        <w:t xml:space="preserve"> </w:t>
      </w:r>
      <w:proofErr w:type="spellStart"/>
      <w:r w:rsidR="00D6254A">
        <w:rPr>
          <w:rFonts w:ascii="Times New Roman" w:hAnsi="Times New Roman" w:cs="Times New Roman"/>
          <w:sz w:val="24"/>
          <w:szCs w:val="24"/>
        </w:rPr>
        <w:t>anodetas</w:t>
      </w:r>
      <w:proofErr w:type="spellEnd"/>
      <w:r w:rsidR="00D6254A">
        <w:rPr>
          <w:rFonts w:ascii="Times New Roman" w:hAnsi="Times New Roman" w:cs="Times New Roman"/>
          <w:sz w:val="24"/>
          <w:szCs w:val="24"/>
        </w:rPr>
        <w:t xml:space="preserve"> </w:t>
      </w:r>
      <w:r w:rsidRPr="001F67AE">
        <w:rPr>
          <w:rFonts w:ascii="Times New Roman" w:hAnsi="Times New Roman" w:cs="Times New Roman"/>
          <w:sz w:val="24"/>
          <w:szCs w:val="24"/>
        </w:rPr>
        <w:t xml:space="preserve"> vārpstas</w:t>
      </w:r>
    </w:p>
    <w:p w14:paraId="3330C638" w14:textId="0792955E"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 UV starojuma izturīgs termoplastiskais propelleris</w:t>
      </w:r>
    </w:p>
    <w:p w14:paraId="069E3712" w14:textId="4C3D4A8B"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 xml:space="preserve">- </w:t>
      </w:r>
      <w:r w:rsidR="00D6254A">
        <w:rPr>
          <w:rFonts w:ascii="Times New Roman" w:hAnsi="Times New Roman" w:cs="Times New Roman"/>
          <w:sz w:val="24"/>
          <w:szCs w:val="24"/>
        </w:rPr>
        <w:t>N</w:t>
      </w:r>
      <w:r w:rsidRPr="001F67AE">
        <w:rPr>
          <w:rFonts w:ascii="Times New Roman" w:hAnsi="Times New Roman" w:cs="Times New Roman"/>
          <w:sz w:val="24"/>
          <w:szCs w:val="24"/>
        </w:rPr>
        <w:t xml:space="preserve">erūsējošā tērauda </w:t>
      </w:r>
      <w:r w:rsidR="00D6254A">
        <w:rPr>
          <w:rFonts w:ascii="Times New Roman" w:hAnsi="Times New Roman" w:cs="Times New Roman"/>
          <w:sz w:val="24"/>
          <w:szCs w:val="24"/>
        </w:rPr>
        <w:t xml:space="preserve"> </w:t>
      </w:r>
      <w:proofErr w:type="spellStart"/>
      <w:r w:rsidR="00D6254A">
        <w:rPr>
          <w:rFonts w:ascii="Times New Roman" w:hAnsi="Times New Roman" w:cs="Times New Roman"/>
          <w:sz w:val="24"/>
          <w:szCs w:val="24"/>
        </w:rPr>
        <w:t>aizargreste</w:t>
      </w:r>
      <w:proofErr w:type="spellEnd"/>
    </w:p>
    <w:p w14:paraId="7EB3516D" w14:textId="77777777" w:rsidR="00AB748B" w:rsidRPr="001F67AE" w:rsidRDefault="00AB748B" w:rsidP="00AB748B">
      <w:pPr>
        <w:rPr>
          <w:rFonts w:ascii="Times New Roman" w:hAnsi="Times New Roman" w:cs="Times New Roman"/>
          <w:sz w:val="24"/>
          <w:szCs w:val="24"/>
        </w:rPr>
      </w:pPr>
    </w:p>
    <w:p w14:paraId="1C11A3C2" w14:textId="18FA8E5E" w:rsidR="00AB748B" w:rsidRPr="001F67AE" w:rsidRDefault="00AB748B" w:rsidP="00AB748B">
      <w:pPr>
        <w:rPr>
          <w:rFonts w:ascii="Times New Roman" w:hAnsi="Times New Roman" w:cs="Times New Roman"/>
          <w:sz w:val="24"/>
          <w:szCs w:val="24"/>
        </w:rPr>
      </w:pPr>
      <w:r w:rsidRPr="001F67AE">
        <w:rPr>
          <w:rFonts w:ascii="Times New Roman" w:hAnsi="Times New Roman" w:cs="Times New Roman"/>
          <w:sz w:val="24"/>
          <w:szCs w:val="24"/>
        </w:rPr>
        <w:t>UZSTĀDĪŠANAS IESPĒJAS</w:t>
      </w:r>
    </w:p>
    <w:p w14:paraId="6BC41680" w14:textId="50DA69D4" w:rsidR="00AB748B" w:rsidRPr="001F67AE" w:rsidRDefault="00AB748B" w:rsidP="00AB748B">
      <w:pPr>
        <w:pStyle w:val="a7"/>
        <w:numPr>
          <w:ilvl w:val="0"/>
          <w:numId w:val="3"/>
        </w:numPr>
        <w:spacing w:after="0" w:line="240" w:lineRule="auto"/>
        <w:rPr>
          <w:rFonts w:ascii="Times New Roman" w:hAnsi="Times New Roman" w:cs="Times New Roman"/>
          <w:sz w:val="24"/>
          <w:szCs w:val="24"/>
        </w:rPr>
      </w:pPr>
      <w:r w:rsidRPr="001F67AE">
        <w:rPr>
          <w:rFonts w:ascii="Times New Roman" w:hAnsi="Times New Roman" w:cs="Times New Roman"/>
          <w:sz w:val="24"/>
          <w:szCs w:val="24"/>
        </w:rPr>
        <w:t>Universāls doka stiprinājums</w:t>
      </w:r>
      <w:r w:rsidR="00D6254A">
        <w:rPr>
          <w:rFonts w:ascii="Times New Roman" w:hAnsi="Times New Roman" w:cs="Times New Roman"/>
          <w:sz w:val="24"/>
          <w:szCs w:val="24"/>
        </w:rPr>
        <w:t xml:space="preserve">, ar iespēju pielāgot leņķī </w:t>
      </w:r>
    </w:p>
    <w:p w14:paraId="2E735C3A" w14:textId="77777777" w:rsidR="00D6254A" w:rsidRDefault="00D6254A" w:rsidP="00AB748B">
      <w:pPr>
        <w:rPr>
          <w:rFonts w:ascii="Times New Roman" w:hAnsi="Times New Roman" w:cs="Times New Roman"/>
          <w:sz w:val="24"/>
          <w:szCs w:val="24"/>
        </w:rPr>
      </w:pPr>
    </w:p>
    <w:p w14:paraId="3F27D556" w14:textId="3BE6AE4D" w:rsidR="00AB748B" w:rsidRDefault="00AB748B" w:rsidP="00AB748B">
      <w:r>
        <w:lastRenderedPageBreak/>
        <w:fldChar w:fldCharType="begin"/>
      </w:r>
      <w:r w:rsidR="00F35853">
        <w:instrText xml:space="preserve"> INCLUDEPICTURE "C:\\Users\\kristine\\Library\\Group Containers\\UBF8T346G9.ms\\WebArchiveCopyPasteTempFiles\\com.microsoft.Word\\0?ui=2&amp;ik=7f25b5b3fb&amp;attid=0.1&amp;permmsgid=msg-ar-9091992369716414578&amp;th=198ac958f975d272&amp;view=fimg&amp;fur=ip&amp;permmsgid=msg-ar-9091992369716414578&amp;sz=s0-l75-ft&amp;attbid=ANGjdJ_VyKruCbA6P8vU6ccw535P0WiB1i5xwk8N8e7Rf5a75KYG65CCOhrkwjdll9xzMqA48v7EL32TgiJLIYnKh38TKSRQhlx6QvoSx_Owpoyf7ZsKbQPvpYhbgdw&amp;disp=emb&amp;realattid=79BAEADF-FDBB-4CA1-B546-35C478424B76&amp;zw" \* MERGEFORMAT </w:instrText>
      </w:r>
      <w:r>
        <w:fldChar w:fldCharType="separate"/>
      </w:r>
      <w:r>
        <w:rPr>
          <w:noProof/>
        </w:rPr>
        <mc:AlternateContent>
          <mc:Choice Requires="wps">
            <w:drawing>
              <wp:inline distT="0" distB="0" distL="0" distR="0" wp14:anchorId="13CE343B" wp14:editId="68B66983">
                <wp:extent cx="309245" cy="309245"/>
                <wp:effectExtent l="0" t="0" r="0" b="0"/>
                <wp:docPr id="53829958"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9C838" id="Прямоугольник 2"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t+0gEAAJ4DAAAOAAAAZHJzL2Uyb0RvYy54bWysU9uO0zAQfUfiHyy/06SlC2zUdLXa1SKk&#10;5SItfIDr2IlF4jEzbtPy9YydblvgDfFizcU5c+b4ZHWzH3qxM0gOfC3ns1IK4zU0zre1/Pb14dU7&#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AaTnt+0gEAAJ4D&#10;AAAOAAAAAAAAAAAAAAAAAC4CAABkcnMvZTJvRG9jLnhtbFBLAQItABQABgAIAAAAIQAwl8FX3QAA&#10;AAgBAAAPAAAAAAAAAAAAAAAAACwEAABkcnMvZG93bnJldi54bWxQSwUGAAAAAAQABADzAAAANgUA&#10;AAAA&#10;" filled="f" stroked="f">
                <o:lock v:ext="edit" aspectratio="t"/>
                <w10:anchorlock/>
              </v:rect>
            </w:pict>
          </mc:Fallback>
        </mc:AlternateContent>
      </w:r>
      <w:r>
        <w:fldChar w:fldCharType="end"/>
      </w:r>
      <w:r w:rsidRPr="000B0942">
        <w:rPr>
          <w:noProof/>
        </w:rPr>
        <w:drawing>
          <wp:inline distT="0" distB="0" distL="0" distR="0" wp14:anchorId="38FABBA1" wp14:editId="34C31287">
            <wp:extent cx="4548851" cy="5284650"/>
            <wp:effectExtent l="0" t="0" r="0" b="0"/>
            <wp:docPr id="2648755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75587" name=""/>
                    <pic:cNvPicPr/>
                  </pic:nvPicPr>
                  <pic:blipFill>
                    <a:blip r:embed="rId11"/>
                    <a:stretch>
                      <a:fillRect/>
                    </a:stretch>
                  </pic:blipFill>
                  <pic:spPr>
                    <a:xfrm>
                      <a:off x="0" y="0"/>
                      <a:ext cx="4575184" cy="5315242"/>
                    </a:xfrm>
                    <a:prstGeom prst="rect">
                      <a:avLst/>
                    </a:prstGeom>
                  </pic:spPr>
                </pic:pic>
              </a:graphicData>
            </a:graphic>
          </wp:inline>
        </w:drawing>
      </w:r>
    </w:p>
    <w:p w14:paraId="763025B9" w14:textId="77777777" w:rsidR="00AB748B" w:rsidRDefault="00AB748B" w:rsidP="00AB748B"/>
    <w:tbl>
      <w:tblPr>
        <w:tblStyle w:val="ae"/>
        <w:tblW w:w="9634" w:type="dxa"/>
        <w:tblInd w:w="0" w:type="dxa"/>
        <w:tblLook w:val="04A0" w:firstRow="1" w:lastRow="0" w:firstColumn="1" w:lastColumn="0" w:noHBand="0" w:noVBand="1"/>
      </w:tblPr>
      <w:tblGrid>
        <w:gridCol w:w="1288"/>
        <w:gridCol w:w="1288"/>
        <w:gridCol w:w="1288"/>
        <w:gridCol w:w="1288"/>
        <w:gridCol w:w="1506"/>
        <w:gridCol w:w="1070"/>
        <w:gridCol w:w="1906"/>
      </w:tblGrid>
      <w:tr w:rsidR="00AB748B" w14:paraId="00DB0715" w14:textId="77777777" w:rsidTr="001F67AE">
        <w:tc>
          <w:tcPr>
            <w:tcW w:w="1288" w:type="dxa"/>
          </w:tcPr>
          <w:p w14:paraId="3024101C" w14:textId="77777777" w:rsidR="00AB748B" w:rsidRDefault="00AB748B" w:rsidP="009A7DE9">
            <w:r>
              <w:t>Modelis</w:t>
            </w:r>
          </w:p>
        </w:tc>
        <w:tc>
          <w:tcPr>
            <w:tcW w:w="1288" w:type="dxa"/>
          </w:tcPr>
          <w:p w14:paraId="728ADD35" w14:textId="77777777" w:rsidR="00AB748B" w:rsidRDefault="00AB748B" w:rsidP="009A7DE9">
            <w:r>
              <w:t>Jauda</w:t>
            </w:r>
          </w:p>
        </w:tc>
        <w:tc>
          <w:tcPr>
            <w:tcW w:w="1288" w:type="dxa"/>
          </w:tcPr>
          <w:p w14:paraId="54552EB1" w14:textId="77777777" w:rsidR="00AB748B" w:rsidRDefault="00AB748B" w:rsidP="009A7DE9">
            <w:r w:rsidRPr="00C6326B">
              <w:t>Spriegums / Fāze / Hz</w:t>
            </w:r>
          </w:p>
        </w:tc>
        <w:tc>
          <w:tcPr>
            <w:tcW w:w="1288" w:type="dxa"/>
          </w:tcPr>
          <w:p w14:paraId="62ED207A" w14:textId="77777777" w:rsidR="00AB748B" w:rsidRDefault="00AB748B" w:rsidP="009A7DE9">
            <w:r w:rsidRPr="00C6326B">
              <w:t>Strāvas stiprums</w:t>
            </w:r>
          </w:p>
        </w:tc>
        <w:tc>
          <w:tcPr>
            <w:tcW w:w="1506" w:type="dxa"/>
          </w:tcPr>
          <w:p w14:paraId="3624980D" w14:textId="4E3DCE05" w:rsidR="00AB748B" w:rsidRDefault="00AB748B" w:rsidP="009A7DE9">
            <w:r>
              <w:t>Bloķēta</w:t>
            </w:r>
            <w:r w:rsidR="001F67AE">
              <w:t xml:space="preserve"> </w:t>
            </w:r>
            <w:r>
              <w:t>Rotora</w:t>
            </w:r>
          </w:p>
          <w:p w14:paraId="34EA0649" w14:textId="77777777" w:rsidR="00AB748B" w:rsidRDefault="00AB748B" w:rsidP="009A7DE9">
            <w:r>
              <w:t>Ampēri</w:t>
            </w:r>
          </w:p>
        </w:tc>
        <w:tc>
          <w:tcPr>
            <w:tcW w:w="1070" w:type="dxa"/>
          </w:tcPr>
          <w:p w14:paraId="10FFF703" w14:textId="77777777" w:rsidR="00AB748B" w:rsidRDefault="00AB748B" w:rsidP="009A7DE9">
            <w:r w:rsidRPr="00C6326B">
              <w:t>Vilces spēks (kg)</w:t>
            </w:r>
          </w:p>
        </w:tc>
        <w:tc>
          <w:tcPr>
            <w:tcW w:w="1906" w:type="dxa"/>
          </w:tcPr>
          <w:p w14:paraId="46B3F56C" w14:textId="77777777" w:rsidR="00AB748B" w:rsidRDefault="00AB748B" w:rsidP="009A7DE9">
            <w:r w:rsidRPr="00C6326B">
              <w:t>Min. darbības dziļums</w:t>
            </w:r>
          </w:p>
        </w:tc>
      </w:tr>
      <w:tr w:rsidR="00AB748B" w14:paraId="0E39035D" w14:textId="77777777" w:rsidTr="001F67AE">
        <w:tc>
          <w:tcPr>
            <w:tcW w:w="1288" w:type="dxa"/>
          </w:tcPr>
          <w:p w14:paraId="6DAB51BF" w14:textId="77777777" w:rsidR="00AB748B" w:rsidRDefault="00AB748B" w:rsidP="009A7DE9">
            <w:r>
              <w:t>3400ED</w:t>
            </w:r>
          </w:p>
        </w:tc>
        <w:tc>
          <w:tcPr>
            <w:tcW w:w="1288" w:type="dxa"/>
          </w:tcPr>
          <w:p w14:paraId="606BF12A" w14:textId="77777777" w:rsidR="00AB748B" w:rsidRDefault="00AB748B" w:rsidP="009A7DE9">
            <w:r>
              <w:t>3/4</w:t>
            </w:r>
          </w:p>
        </w:tc>
        <w:tc>
          <w:tcPr>
            <w:tcW w:w="1288" w:type="dxa"/>
          </w:tcPr>
          <w:p w14:paraId="280FC954" w14:textId="77777777" w:rsidR="00AB748B" w:rsidRDefault="00AB748B" w:rsidP="009A7DE9">
            <w:r>
              <w:t>230/1/50</w:t>
            </w:r>
          </w:p>
        </w:tc>
        <w:tc>
          <w:tcPr>
            <w:tcW w:w="1288" w:type="dxa"/>
          </w:tcPr>
          <w:p w14:paraId="00AB52AB" w14:textId="77777777" w:rsidR="00AB748B" w:rsidRDefault="00AB748B" w:rsidP="009A7DE9">
            <w:r>
              <w:t>3.5</w:t>
            </w:r>
          </w:p>
        </w:tc>
        <w:tc>
          <w:tcPr>
            <w:tcW w:w="1506" w:type="dxa"/>
          </w:tcPr>
          <w:p w14:paraId="478F119C" w14:textId="77777777" w:rsidR="00AB748B" w:rsidRDefault="00AB748B" w:rsidP="009A7DE9">
            <w:r>
              <w:t>9</w:t>
            </w:r>
          </w:p>
        </w:tc>
        <w:tc>
          <w:tcPr>
            <w:tcW w:w="1070" w:type="dxa"/>
          </w:tcPr>
          <w:p w14:paraId="56A35CF2" w14:textId="77777777" w:rsidR="00AB748B" w:rsidRDefault="00AB748B" w:rsidP="009A7DE9">
            <w:r>
              <w:t>13.4</w:t>
            </w:r>
          </w:p>
        </w:tc>
        <w:tc>
          <w:tcPr>
            <w:tcW w:w="1906" w:type="dxa"/>
          </w:tcPr>
          <w:p w14:paraId="54319BF6" w14:textId="77777777" w:rsidR="00AB748B" w:rsidRDefault="00AB748B" w:rsidP="009A7DE9">
            <w:r>
              <w:t>1.2m</w:t>
            </w:r>
          </w:p>
        </w:tc>
      </w:tr>
      <w:tr w:rsidR="00AB748B" w14:paraId="72C74770" w14:textId="77777777" w:rsidTr="001F67AE">
        <w:tc>
          <w:tcPr>
            <w:tcW w:w="1288" w:type="dxa"/>
          </w:tcPr>
          <w:p w14:paraId="3C42B5D7" w14:textId="77777777" w:rsidR="00AB748B" w:rsidRDefault="00AB748B" w:rsidP="009A7DE9"/>
        </w:tc>
        <w:tc>
          <w:tcPr>
            <w:tcW w:w="1288" w:type="dxa"/>
          </w:tcPr>
          <w:p w14:paraId="6646D5A4" w14:textId="77777777" w:rsidR="00AB748B" w:rsidRDefault="00AB748B" w:rsidP="009A7DE9"/>
        </w:tc>
        <w:tc>
          <w:tcPr>
            <w:tcW w:w="1288" w:type="dxa"/>
          </w:tcPr>
          <w:p w14:paraId="467EDAEE" w14:textId="77777777" w:rsidR="00AB748B" w:rsidRDefault="00AB748B" w:rsidP="009A7DE9"/>
        </w:tc>
        <w:tc>
          <w:tcPr>
            <w:tcW w:w="1288" w:type="dxa"/>
          </w:tcPr>
          <w:p w14:paraId="0BA1BAF3" w14:textId="77777777" w:rsidR="00AB748B" w:rsidRDefault="00AB748B" w:rsidP="009A7DE9"/>
        </w:tc>
        <w:tc>
          <w:tcPr>
            <w:tcW w:w="1506" w:type="dxa"/>
          </w:tcPr>
          <w:p w14:paraId="568DB1A0" w14:textId="77777777" w:rsidR="00AB748B" w:rsidRDefault="00AB748B" w:rsidP="009A7DE9"/>
        </w:tc>
        <w:tc>
          <w:tcPr>
            <w:tcW w:w="1070" w:type="dxa"/>
          </w:tcPr>
          <w:p w14:paraId="14E42D8E" w14:textId="77777777" w:rsidR="00AB748B" w:rsidRDefault="00AB748B" w:rsidP="009A7DE9"/>
        </w:tc>
        <w:tc>
          <w:tcPr>
            <w:tcW w:w="1906" w:type="dxa"/>
          </w:tcPr>
          <w:p w14:paraId="10B45FAE" w14:textId="77777777" w:rsidR="00AB748B" w:rsidRDefault="00AB748B" w:rsidP="009A7DE9"/>
        </w:tc>
      </w:tr>
    </w:tbl>
    <w:p w14:paraId="124AE01E" w14:textId="77777777" w:rsidR="001F67AE" w:rsidRPr="001F67AE" w:rsidRDefault="001F67AE" w:rsidP="00AB748B">
      <w:pPr>
        <w:rPr>
          <w:rFonts w:ascii="Times New Roman" w:hAnsi="Times New Roman" w:cs="Times New Roman"/>
          <w:sz w:val="14"/>
          <w:szCs w:val="14"/>
        </w:rPr>
      </w:pPr>
    </w:p>
    <w:p w14:paraId="5016CDD6" w14:textId="77777777" w:rsidR="00AB748B" w:rsidRDefault="00AB748B" w:rsidP="00AB748B">
      <w:pPr>
        <w:spacing w:after="0" w:line="240" w:lineRule="auto"/>
        <w:jc w:val="both"/>
        <w:rPr>
          <w:rFonts w:ascii="Times New Roman" w:eastAsia="Calibri" w:hAnsi="Times New Roman" w:cs="Times New Roman"/>
          <w:b/>
          <w:sz w:val="24"/>
          <w:szCs w:val="24"/>
          <w:lang w:eastAsia="lv-LV"/>
        </w:rPr>
      </w:pPr>
    </w:p>
    <w:p w14:paraId="4E268A5B" w14:textId="77777777" w:rsidR="00AB748B" w:rsidRDefault="00AB748B" w:rsidP="002363E1">
      <w:pPr>
        <w:spacing w:after="0" w:line="240" w:lineRule="auto"/>
        <w:jc w:val="center"/>
        <w:rPr>
          <w:rFonts w:ascii="Times New Roman" w:eastAsia="Calibri" w:hAnsi="Times New Roman" w:cs="Times New Roman"/>
          <w:b/>
          <w:sz w:val="24"/>
          <w:szCs w:val="24"/>
          <w:lang w:eastAsia="lv-LV"/>
        </w:rPr>
      </w:pPr>
    </w:p>
    <w:p w14:paraId="4B4FBBB6" w14:textId="295C5C1A" w:rsidR="002363E1" w:rsidRPr="00AB748B" w:rsidRDefault="00AB748B" w:rsidP="00643B45">
      <w:pPr>
        <w:pStyle w:val="a7"/>
        <w:numPr>
          <w:ilvl w:val="0"/>
          <w:numId w:val="2"/>
        </w:numPr>
        <w:spacing w:after="0" w:line="240" w:lineRule="auto"/>
        <w:jc w:val="both"/>
        <w:rPr>
          <w:rFonts w:ascii="Times New Roman" w:eastAsia="Calibri" w:hAnsi="Times New Roman" w:cs="Times New Roman"/>
          <w:bCs/>
          <w:sz w:val="24"/>
          <w:szCs w:val="24"/>
          <w:lang w:eastAsia="lv-LV"/>
        </w:rPr>
      </w:pPr>
      <w:r w:rsidRPr="00AB748B">
        <w:rPr>
          <w:rFonts w:ascii="Times New Roman" w:eastAsia="Calibri" w:hAnsi="Times New Roman" w:cs="Times New Roman"/>
          <w:b/>
          <w:sz w:val="24"/>
          <w:szCs w:val="24"/>
          <w:lang w:eastAsia="lv-LV"/>
        </w:rPr>
        <w:t>Pretatl</w:t>
      </w:r>
      <w:r w:rsidR="001F67AE">
        <w:rPr>
          <w:rFonts w:ascii="Times New Roman" w:eastAsia="Calibri" w:hAnsi="Times New Roman" w:cs="Times New Roman"/>
          <w:b/>
          <w:sz w:val="24"/>
          <w:szCs w:val="24"/>
          <w:lang w:eastAsia="lv-LV"/>
        </w:rPr>
        <w:t>e</w:t>
      </w:r>
      <w:r w:rsidRPr="00AB748B">
        <w:rPr>
          <w:rFonts w:ascii="Times New Roman" w:eastAsia="Calibri" w:hAnsi="Times New Roman" w:cs="Times New Roman"/>
          <w:b/>
          <w:sz w:val="24"/>
          <w:szCs w:val="24"/>
          <w:lang w:eastAsia="lv-LV"/>
        </w:rPr>
        <w:t>dotājs</w:t>
      </w:r>
      <w:r w:rsidR="00643B45" w:rsidRPr="00AB748B">
        <w:rPr>
          <w:rFonts w:ascii="Times New Roman" w:eastAsia="Calibri" w:hAnsi="Times New Roman" w:cs="Times New Roman"/>
          <w:b/>
          <w:sz w:val="24"/>
          <w:szCs w:val="24"/>
          <w:lang w:eastAsia="lv-LV"/>
        </w:rPr>
        <w:t xml:space="preserve"> - iekārta</w:t>
      </w:r>
    </w:p>
    <w:p w14:paraId="4CE11A0C" w14:textId="77777777" w:rsidR="002363E1" w:rsidRPr="00AB748B" w:rsidRDefault="002363E1" w:rsidP="002363E1">
      <w:pPr>
        <w:spacing w:after="0" w:line="240" w:lineRule="auto"/>
        <w:jc w:val="both"/>
        <w:rPr>
          <w:rFonts w:ascii="Times New Roman" w:eastAsia="Calibri" w:hAnsi="Times New Roman" w:cs="Times New Roman"/>
          <w:b/>
          <w:sz w:val="24"/>
          <w:szCs w:val="24"/>
          <w:lang w:eastAsia="lv-LV"/>
        </w:rPr>
      </w:pPr>
    </w:p>
    <w:p w14:paraId="72B10B88" w14:textId="0603C75D" w:rsidR="002363E1" w:rsidRPr="00AB748B" w:rsidRDefault="002363E1" w:rsidP="002363E1">
      <w:pPr>
        <w:spacing w:after="0" w:line="240" w:lineRule="auto"/>
        <w:jc w:val="both"/>
        <w:rPr>
          <w:rFonts w:ascii="Times New Roman" w:eastAsia="Times New Roman" w:hAnsi="Times New Roman" w:cs="Times New Roman"/>
          <w:color w:val="000000"/>
          <w:sz w:val="24"/>
          <w:szCs w:val="24"/>
        </w:rPr>
      </w:pPr>
      <w:r w:rsidRPr="00AB748B">
        <w:rPr>
          <w:rFonts w:ascii="Times New Roman" w:eastAsia="Times New Roman" w:hAnsi="Times New Roman" w:cs="Times New Roman"/>
          <w:color w:val="000000"/>
          <w:sz w:val="24"/>
          <w:szCs w:val="24"/>
        </w:rPr>
        <w:t>1.1. Pretendenta piedāvātajam iekārt</w:t>
      </w:r>
      <w:r w:rsidR="00F90C10" w:rsidRPr="00AB748B">
        <w:rPr>
          <w:rFonts w:ascii="Times New Roman" w:eastAsia="Times New Roman" w:hAnsi="Times New Roman" w:cs="Times New Roman"/>
          <w:color w:val="000000"/>
          <w:sz w:val="24"/>
          <w:szCs w:val="24"/>
        </w:rPr>
        <w:t>ai</w:t>
      </w:r>
      <w:r w:rsidRPr="00AB748B">
        <w:rPr>
          <w:rFonts w:ascii="Times New Roman" w:eastAsia="Times New Roman" w:hAnsi="Times New Roman" w:cs="Times New Roman"/>
          <w:color w:val="000000"/>
          <w:sz w:val="24"/>
          <w:szCs w:val="24"/>
        </w:rPr>
        <w:t xml:space="preserve"> ir jāatbilst ražotāja noteiktajiem tehniskajiem standartiem, Eiropas Savienības direktīvās, Latvijas Republikas un Eiropas Savienības normatīvajos aktos noteiktajām prasībām un standartiem.</w:t>
      </w:r>
    </w:p>
    <w:p w14:paraId="0D14640F" w14:textId="2B16616B" w:rsidR="002363E1" w:rsidRPr="00AB748B" w:rsidRDefault="002363E1" w:rsidP="002363E1">
      <w:pPr>
        <w:spacing w:after="0" w:line="240" w:lineRule="auto"/>
        <w:jc w:val="both"/>
        <w:rPr>
          <w:rFonts w:ascii="Times New Roman" w:eastAsia="Times New Roman" w:hAnsi="Times New Roman" w:cs="Times New Roman"/>
          <w:sz w:val="24"/>
          <w:szCs w:val="24"/>
          <w:lang w:eastAsia="lv-LV"/>
        </w:rPr>
      </w:pPr>
      <w:r w:rsidRPr="00AB748B">
        <w:rPr>
          <w:rFonts w:ascii="Times New Roman" w:eastAsia="Times New Roman" w:hAnsi="Times New Roman" w:cs="Times New Roman"/>
          <w:sz w:val="24"/>
          <w:szCs w:val="24"/>
          <w:lang w:eastAsia="lv-LV"/>
        </w:rPr>
        <w:t xml:space="preserve">1.2. </w:t>
      </w:r>
      <w:r w:rsidR="00746D93" w:rsidRPr="00AB748B">
        <w:rPr>
          <w:rFonts w:ascii="Times New Roman" w:eastAsia="Times New Roman" w:hAnsi="Times New Roman" w:cs="Times New Roman"/>
          <w:sz w:val="24"/>
          <w:szCs w:val="24"/>
          <w:lang w:eastAsia="lv-LV"/>
        </w:rPr>
        <w:t>P</w:t>
      </w:r>
      <w:r w:rsidRPr="00AB748B">
        <w:rPr>
          <w:rFonts w:ascii="Times New Roman" w:eastAsia="Times New Roman" w:hAnsi="Times New Roman" w:cs="Times New Roman"/>
          <w:sz w:val="24"/>
          <w:szCs w:val="24"/>
          <w:lang w:eastAsia="lv-LV"/>
        </w:rPr>
        <w:t xml:space="preserve">retendentam jānodrošina </w:t>
      </w:r>
      <w:r w:rsidR="00133D3E" w:rsidRPr="00AB748B">
        <w:rPr>
          <w:rFonts w:ascii="Times New Roman" w:eastAsia="Times New Roman" w:hAnsi="Times New Roman" w:cs="Times New Roman"/>
          <w:sz w:val="24"/>
          <w:szCs w:val="24"/>
          <w:lang w:eastAsia="lv-LV"/>
        </w:rPr>
        <w:t>cenu aptaujas</w:t>
      </w:r>
      <w:r w:rsidRPr="00AB748B">
        <w:rPr>
          <w:rFonts w:ascii="Times New Roman" w:eastAsia="Times New Roman" w:hAnsi="Times New Roman" w:cs="Times New Roman"/>
          <w:sz w:val="24"/>
          <w:szCs w:val="24"/>
          <w:lang w:eastAsia="lv-LV"/>
        </w:rPr>
        <w:t xml:space="preserve"> priekšmeta pārdošana Pasūtītājam un piegādi uz Līguma izpildes vietu </w:t>
      </w:r>
      <w:r w:rsidR="00AB748B" w:rsidRPr="001F67AE">
        <w:rPr>
          <w:rFonts w:ascii="Times New Roman" w:eastAsia="Times New Roman" w:hAnsi="Times New Roman" w:cs="Times New Roman"/>
          <w:b/>
          <w:bCs/>
          <w:sz w:val="24"/>
          <w:szCs w:val="24"/>
          <w:lang w:eastAsia="lv-LV"/>
        </w:rPr>
        <w:t>Stropu</w:t>
      </w:r>
      <w:r w:rsidRPr="001F67AE">
        <w:rPr>
          <w:rFonts w:ascii="Times New Roman" w:eastAsia="Times New Roman" w:hAnsi="Times New Roman" w:cs="Times New Roman"/>
          <w:b/>
          <w:bCs/>
          <w:sz w:val="24"/>
          <w:szCs w:val="24"/>
          <w:lang w:eastAsia="lv-LV"/>
        </w:rPr>
        <w:t xml:space="preserve"> ielā </w:t>
      </w:r>
      <w:r w:rsidR="00AB748B" w:rsidRPr="001F67AE">
        <w:rPr>
          <w:rFonts w:ascii="Times New Roman" w:eastAsia="Times New Roman" w:hAnsi="Times New Roman" w:cs="Times New Roman"/>
          <w:b/>
          <w:bCs/>
          <w:sz w:val="24"/>
          <w:szCs w:val="24"/>
          <w:lang w:eastAsia="lv-LV"/>
        </w:rPr>
        <w:t>40</w:t>
      </w:r>
      <w:r w:rsidRPr="001F67AE">
        <w:rPr>
          <w:rFonts w:ascii="Times New Roman" w:eastAsia="Times New Roman" w:hAnsi="Times New Roman" w:cs="Times New Roman"/>
          <w:b/>
          <w:bCs/>
          <w:sz w:val="24"/>
          <w:szCs w:val="24"/>
          <w:lang w:eastAsia="lv-LV"/>
        </w:rPr>
        <w:t>, Daugavpilī</w:t>
      </w:r>
      <w:r w:rsidRPr="00AB748B">
        <w:rPr>
          <w:rFonts w:ascii="Times New Roman" w:eastAsia="Times New Roman" w:hAnsi="Times New Roman" w:cs="Times New Roman"/>
          <w:sz w:val="24"/>
          <w:szCs w:val="24"/>
          <w:lang w:eastAsia="lv-LV"/>
        </w:rPr>
        <w:t xml:space="preserve">, noteiktajā Līguma izpildes termiņā - </w:t>
      </w:r>
      <w:r w:rsidRPr="00AB748B">
        <w:rPr>
          <w:rFonts w:ascii="Times New Roman" w:eastAsia="Times New Roman" w:hAnsi="Times New Roman" w:cs="Times New Roman"/>
          <w:b/>
          <w:bCs/>
          <w:sz w:val="24"/>
          <w:szCs w:val="24"/>
          <w:lang w:eastAsia="lv-LV"/>
        </w:rPr>
        <w:t>līdz 202</w:t>
      </w:r>
      <w:r w:rsidR="001D29D8" w:rsidRPr="00AB748B">
        <w:rPr>
          <w:rFonts w:ascii="Times New Roman" w:eastAsia="Times New Roman" w:hAnsi="Times New Roman" w:cs="Times New Roman"/>
          <w:b/>
          <w:bCs/>
          <w:sz w:val="24"/>
          <w:szCs w:val="24"/>
          <w:lang w:eastAsia="lv-LV"/>
        </w:rPr>
        <w:t>5</w:t>
      </w:r>
      <w:r w:rsidRPr="00AB748B">
        <w:rPr>
          <w:rFonts w:ascii="Times New Roman" w:eastAsia="Times New Roman" w:hAnsi="Times New Roman" w:cs="Times New Roman"/>
          <w:b/>
          <w:bCs/>
          <w:sz w:val="24"/>
          <w:szCs w:val="24"/>
          <w:lang w:eastAsia="lv-LV"/>
        </w:rPr>
        <w:t xml:space="preserve">.gada </w:t>
      </w:r>
      <w:r w:rsidR="00F90C10" w:rsidRPr="00AB748B">
        <w:rPr>
          <w:rFonts w:ascii="Times New Roman" w:eastAsia="Times New Roman" w:hAnsi="Times New Roman" w:cs="Times New Roman"/>
          <w:b/>
          <w:bCs/>
          <w:sz w:val="24"/>
          <w:szCs w:val="24"/>
          <w:lang w:eastAsia="lv-LV"/>
        </w:rPr>
        <w:t>__</w:t>
      </w:r>
      <w:r w:rsidRPr="00AB748B">
        <w:rPr>
          <w:rFonts w:ascii="Times New Roman" w:eastAsia="Times New Roman" w:hAnsi="Times New Roman" w:cs="Times New Roman"/>
          <w:b/>
          <w:bCs/>
          <w:sz w:val="24"/>
          <w:szCs w:val="24"/>
          <w:lang w:eastAsia="lv-LV"/>
        </w:rPr>
        <w:t>.</w:t>
      </w:r>
      <w:r w:rsidR="00643B45" w:rsidRPr="00AB748B">
        <w:rPr>
          <w:rFonts w:ascii="Times New Roman" w:eastAsia="Times New Roman" w:hAnsi="Times New Roman" w:cs="Times New Roman"/>
          <w:b/>
          <w:bCs/>
          <w:sz w:val="24"/>
          <w:szCs w:val="24"/>
          <w:lang w:eastAsia="lv-LV"/>
        </w:rPr>
        <w:t>septembrim</w:t>
      </w:r>
      <w:r w:rsidRPr="00AB748B">
        <w:rPr>
          <w:rFonts w:ascii="Times New Roman" w:eastAsia="Times New Roman" w:hAnsi="Times New Roman" w:cs="Times New Roman"/>
          <w:sz w:val="24"/>
          <w:szCs w:val="24"/>
          <w:lang w:eastAsia="lv-LV"/>
        </w:rPr>
        <w:t>.</w:t>
      </w:r>
    </w:p>
    <w:p w14:paraId="624F4C78" w14:textId="6BB1A444" w:rsidR="002363E1" w:rsidRPr="00AB748B" w:rsidRDefault="002363E1" w:rsidP="002363E1">
      <w:pPr>
        <w:spacing w:after="0" w:line="240" w:lineRule="auto"/>
        <w:jc w:val="both"/>
        <w:rPr>
          <w:rFonts w:ascii="Times New Roman" w:eastAsia="Times New Roman" w:hAnsi="Times New Roman" w:cs="Times New Roman"/>
          <w:sz w:val="24"/>
          <w:szCs w:val="24"/>
          <w:lang w:eastAsia="lv-LV"/>
        </w:rPr>
      </w:pPr>
      <w:r w:rsidRPr="00AB748B">
        <w:rPr>
          <w:rFonts w:ascii="Times New Roman" w:eastAsia="Times New Roman" w:hAnsi="Times New Roman" w:cs="Times New Roman"/>
          <w:sz w:val="24"/>
          <w:szCs w:val="24"/>
          <w:lang w:eastAsia="lv-LV"/>
        </w:rPr>
        <w:t xml:space="preserve">1.3.  Garantija: ne mazāk kā </w:t>
      </w:r>
      <w:r w:rsidR="00F90C10" w:rsidRPr="00AB748B">
        <w:rPr>
          <w:rFonts w:ascii="Times New Roman" w:eastAsia="Times New Roman" w:hAnsi="Times New Roman" w:cs="Times New Roman"/>
          <w:sz w:val="24"/>
          <w:szCs w:val="24"/>
          <w:lang w:eastAsia="lv-LV"/>
        </w:rPr>
        <w:t>24</w:t>
      </w:r>
      <w:r w:rsidRPr="00AB748B">
        <w:rPr>
          <w:rFonts w:ascii="Times New Roman" w:eastAsia="Times New Roman" w:hAnsi="Times New Roman" w:cs="Times New Roman"/>
          <w:sz w:val="24"/>
          <w:szCs w:val="24"/>
          <w:lang w:eastAsia="lv-LV"/>
        </w:rPr>
        <w:t xml:space="preserve"> mēneši no nodošanas – pieņemšanas akta parakstīšanas dienas. </w:t>
      </w:r>
    </w:p>
    <w:p w14:paraId="799DD1DD" w14:textId="714BB398" w:rsidR="002363E1" w:rsidRPr="00AB748B" w:rsidRDefault="002363E1" w:rsidP="002363E1">
      <w:pPr>
        <w:spacing w:after="0" w:line="240" w:lineRule="auto"/>
        <w:jc w:val="both"/>
        <w:rPr>
          <w:rFonts w:ascii="Times New Roman" w:eastAsia="Times New Roman" w:hAnsi="Times New Roman" w:cs="Times New Roman"/>
          <w:sz w:val="24"/>
          <w:szCs w:val="24"/>
          <w:lang w:eastAsia="lv-LV"/>
        </w:rPr>
      </w:pPr>
      <w:r w:rsidRPr="00AB748B">
        <w:rPr>
          <w:rFonts w:ascii="Times New Roman" w:eastAsia="Times New Roman" w:hAnsi="Times New Roman" w:cs="Times New Roman"/>
          <w:sz w:val="24"/>
          <w:szCs w:val="24"/>
          <w:lang w:eastAsia="lv-LV"/>
        </w:rPr>
        <w:t>1.3.1. Pretendents nodrošina iekārtas garantijas remontu</w:t>
      </w:r>
      <w:r w:rsidRPr="00AB748B">
        <w:rPr>
          <w:rFonts w:ascii="Times New Roman" w:hAnsi="Times New Roman" w:cs="Times New Roman"/>
          <w:sz w:val="24"/>
          <w:szCs w:val="24"/>
        </w:rPr>
        <w:t xml:space="preserve"> un </w:t>
      </w:r>
      <w:r w:rsidRPr="00AB748B">
        <w:rPr>
          <w:rFonts w:ascii="Times New Roman" w:eastAsia="Times New Roman" w:hAnsi="Times New Roman" w:cs="Times New Roman"/>
          <w:sz w:val="24"/>
          <w:szCs w:val="24"/>
          <w:lang w:eastAsia="lv-LV"/>
        </w:rPr>
        <w:t>nekvalitatīvas detaļas nomaiņu bez maksas.</w:t>
      </w:r>
    </w:p>
    <w:p w14:paraId="3688F53C" w14:textId="274EF8CF" w:rsidR="002363E1" w:rsidRPr="00AB748B" w:rsidRDefault="002363E1" w:rsidP="002363E1">
      <w:pPr>
        <w:spacing w:after="0" w:line="240" w:lineRule="auto"/>
        <w:jc w:val="both"/>
        <w:rPr>
          <w:rFonts w:ascii="Times New Roman" w:eastAsia="Times New Roman" w:hAnsi="Times New Roman" w:cs="Times New Roman"/>
          <w:b/>
          <w:bCs/>
          <w:color w:val="000000"/>
          <w:sz w:val="24"/>
          <w:szCs w:val="24"/>
        </w:rPr>
      </w:pPr>
      <w:r w:rsidRPr="00AB748B">
        <w:rPr>
          <w:rFonts w:ascii="Times New Roman" w:eastAsia="Times New Roman" w:hAnsi="Times New Roman" w:cs="Times New Roman"/>
          <w:sz w:val="24"/>
          <w:szCs w:val="24"/>
          <w:lang w:eastAsia="lv-LV"/>
        </w:rPr>
        <w:lastRenderedPageBreak/>
        <w:t>1.3.3.</w:t>
      </w:r>
      <w:r w:rsidR="00746D93" w:rsidRPr="00AB748B">
        <w:rPr>
          <w:rFonts w:ascii="Times New Roman" w:eastAsia="Times New Roman" w:hAnsi="Times New Roman" w:cs="Times New Roman"/>
          <w:sz w:val="24"/>
          <w:szCs w:val="24"/>
          <w:lang w:eastAsia="lv-LV"/>
        </w:rPr>
        <w:t xml:space="preserve"> P</w:t>
      </w:r>
      <w:r w:rsidRPr="00AB748B">
        <w:rPr>
          <w:rFonts w:ascii="Times New Roman" w:eastAsia="Times New Roman" w:hAnsi="Times New Roman" w:cs="Times New Roman"/>
          <w:sz w:val="24"/>
          <w:szCs w:val="24"/>
          <w:lang w:eastAsia="lv-LV"/>
        </w:rPr>
        <w:t xml:space="preserve">retendents nodrošina iekārtas piegādi uz pretendenta servisu garantijas remonta veikšanu bezmaksas, vai ja ir tehniski iespējams, pretendentam ir pienākums veikt garantijas remontu iekārtas atrašanās vietā. </w:t>
      </w:r>
    </w:p>
    <w:p w14:paraId="3F34D2A4" w14:textId="77777777" w:rsidR="002363E1" w:rsidRPr="00AB748B" w:rsidRDefault="002363E1" w:rsidP="002363E1">
      <w:pPr>
        <w:keepLines/>
        <w:spacing w:after="0" w:line="240" w:lineRule="auto"/>
        <w:ind w:right="-2"/>
        <w:contextualSpacing/>
        <w:jc w:val="both"/>
        <w:rPr>
          <w:rFonts w:ascii="Times New Roman" w:eastAsia="Calibri" w:hAnsi="Times New Roman" w:cs="Times New Roman"/>
          <w:sz w:val="24"/>
          <w:szCs w:val="24"/>
          <w:u w:val="single"/>
          <w:lang w:eastAsia="ar-SA"/>
        </w:rPr>
      </w:pPr>
      <w:r w:rsidRPr="00AB748B">
        <w:rPr>
          <w:rFonts w:ascii="Times New Roman" w:eastAsia="Calibri" w:hAnsi="Times New Roman" w:cs="Times New Roman"/>
          <w:sz w:val="24"/>
          <w:szCs w:val="24"/>
          <w:u w:val="single"/>
          <w:lang w:eastAsia="lv-LV"/>
        </w:rPr>
        <w:t>1.4.</w:t>
      </w:r>
      <w:r w:rsidRPr="00AB748B">
        <w:rPr>
          <w:rFonts w:ascii="Times New Roman" w:eastAsia="Calibri" w:hAnsi="Times New Roman" w:cs="Times New Roman"/>
          <w:sz w:val="24"/>
          <w:szCs w:val="24"/>
          <w:u w:val="single"/>
          <w:lang w:eastAsia="lv-LV"/>
        </w:rPr>
        <w:tab/>
      </w:r>
      <w:r w:rsidRPr="00AB748B">
        <w:rPr>
          <w:rFonts w:ascii="Times New Roman" w:eastAsia="Calibri" w:hAnsi="Times New Roman" w:cs="Times New Roman"/>
          <w:sz w:val="24"/>
          <w:szCs w:val="24"/>
          <w:u w:val="single"/>
          <w:lang w:eastAsia="ar-SA"/>
        </w:rPr>
        <w:t>Garantijas noteikumi:</w:t>
      </w:r>
    </w:p>
    <w:p w14:paraId="6881C13B" w14:textId="77777777"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1.4.1. Garantija ir pretendenta apliecinājums, ka iekārta vai tās sastāvdaļa garantijas laikā saglabās tās tehniskajā dokumentācijā norādītās lietošanas īpašības, drošumu un izpildījumu un pretendents uzņemas uz sava rēķina veikt iekārtas remontu vai aizstāšanu ar līdzvērtīgu iekārtu saskaņā ar šiem garantijas noteikumiem.</w:t>
      </w:r>
    </w:p>
    <w:p w14:paraId="54DEE49A" w14:textId="1E944FB3"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 xml:space="preserve">1.4.2. Par nepieciešamību veikt garantijas remontu Pasūtītājs paziņo pretendentam pa telefonu, e-pastu. </w:t>
      </w:r>
      <w:r w:rsidR="00746D93" w:rsidRPr="00AB748B">
        <w:rPr>
          <w:rFonts w:ascii="Times New Roman" w:eastAsia="Calibri" w:hAnsi="Times New Roman" w:cs="Times New Roman"/>
          <w:sz w:val="24"/>
          <w:szCs w:val="24"/>
        </w:rPr>
        <w:t>P</w:t>
      </w:r>
      <w:r w:rsidRPr="00AB748B">
        <w:rPr>
          <w:rFonts w:ascii="Times New Roman" w:eastAsia="Calibri" w:hAnsi="Times New Roman" w:cs="Times New Roman"/>
          <w:sz w:val="24"/>
          <w:szCs w:val="24"/>
        </w:rPr>
        <w:t>retendenta speciālists ierodas iekārtas ekspluatācijas vietā</w:t>
      </w:r>
      <w:r w:rsidRPr="00AB748B">
        <w:rPr>
          <w:rFonts w:ascii="Times New Roman" w:hAnsi="Times New Roman" w:cs="Times New Roman"/>
          <w:sz w:val="24"/>
          <w:szCs w:val="24"/>
        </w:rPr>
        <w:t xml:space="preserve"> </w:t>
      </w:r>
      <w:r w:rsidRPr="00AB748B">
        <w:rPr>
          <w:rFonts w:ascii="Times New Roman" w:eastAsia="Calibri" w:hAnsi="Times New Roman" w:cs="Times New Roman"/>
          <w:sz w:val="24"/>
          <w:szCs w:val="24"/>
        </w:rPr>
        <w:t xml:space="preserve">un veic bojājumu diagnostiku darba laikā, </w:t>
      </w:r>
      <w:r w:rsidR="00746D93" w:rsidRPr="00AB748B">
        <w:rPr>
          <w:rFonts w:ascii="Times New Roman" w:eastAsia="Calibri" w:hAnsi="Times New Roman" w:cs="Times New Roman"/>
          <w:sz w:val="24"/>
          <w:szCs w:val="24"/>
        </w:rPr>
        <w:t>2 (</w:t>
      </w:r>
      <w:r w:rsidR="00D731B8" w:rsidRPr="00AB748B">
        <w:rPr>
          <w:rFonts w:ascii="Times New Roman" w:eastAsia="Calibri" w:hAnsi="Times New Roman" w:cs="Times New Roman"/>
          <w:sz w:val="24"/>
          <w:szCs w:val="24"/>
        </w:rPr>
        <w:t>divu</w:t>
      </w:r>
      <w:r w:rsidR="00746D93" w:rsidRPr="00AB748B">
        <w:rPr>
          <w:rFonts w:ascii="Times New Roman" w:eastAsia="Calibri" w:hAnsi="Times New Roman" w:cs="Times New Roman"/>
          <w:sz w:val="24"/>
          <w:szCs w:val="24"/>
        </w:rPr>
        <w:t>)</w:t>
      </w:r>
      <w:r w:rsidR="00D731B8" w:rsidRPr="00AB748B">
        <w:rPr>
          <w:rFonts w:ascii="Times New Roman" w:eastAsia="Calibri" w:hAnsi="Times New Roman" w:cs="Times New Roman"/>
          <w:sz w:val="24"/>
          <w:szCs w:val="24"/>
        </w:rPr>
        <w:t xml:space="preserve"> darba dienu </w:t>
      </w:r>
      <w:r w:rsidRPr="00AB748B">
        <w:rPr>
          <w:rFonts w:ascii="Times New Roman" w:eastAsia="Calibri" w:hAnsi="Times New Roman" w:cs="Times New Roman"/>
          <w:sz w:val="24"/>
          <w:szCs w:val="24"/>
        </w:rPr>
        <w:t xml:space="preserve">no paziņojuma saņemšanas brīža. </w:t>
      </w:r>
    </w:p>
    <w:p w14:paraId="05F4BE91" w14:textId="77777777"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 xml:space="preserve">1.4.3. Pretendents garantijas remontu veic telpās, kurās Pasūtītājs iekārtu lieto, vai ja tas nav iespējams, pretendents uz sava rēķina veic preču transportēšanu un remontu citur. </w:t>
      </w:r>
    </w:p>
    <w:p w14:paraId="32354F65" w14:textId="35062248"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1.4.</w:t>
      </w:r>
      <w:r w:rsidR="00133D3E" w:rsidRPr="00AB748B">
        <w:rPr>
          <w:rFonts w:ascii="Times New Roman" w:eastAsia="Calibri" w:hAnsi="Times New Roman" w:cs="Times New Roman"/>
          <w:sz w:val="24"/>
          <w:szCs w:val="24"/>
        </w:rPr>
        <w:t>4</w:t>
      </w:r>
      <w:r w:rsidRPr="00AB748B">
        <w:rPr>
          <w:rFonts w:ascii="Times New Roman" w:eastAsia="Calibri" w:hAnsi="Times New Roman" w:cs="Times New Roman"/>
          <w:sz w:val="24"/>
          <w:szCs w:val="24"/>
        </w:rPr>
        <w:t>. Katra garantijas remonta izpilde tiek apliecināta ar pretendenta un pasūtītāja pilnvaroto pārstāvju parakstītu dokumentu, kurā tiek norādīts bojājums, bojājuma raksturs, problēmas pieteikšanas datums, laiks un iekārtas remonta vai pakalpojuma sākotnējās kvalitātes nodrošināšanas pabeigšanas datums un laiks.</w:t>
      </w:r>
    </w:p>
    <w:p w14:paraId="423393CF" w14:textId="5F99A9CB" w:rsidR="002363E1" w:rsidRPr="00AB748B" w:rsidRDefault="001D29D8" w:rsidP="002363E1">
      <w:pPr>
        <w:pStyle w:val="a7"/>
        <w:numPr>
          <w:ilvl w:val="1"/>
          <w:numId w:val="1"/>
        </w:numPr>
        <w:suppressAutoHyphens/>
        <w:spacing w:after="0" w:line="276" w:lineRule="auto"/>
        <w:ind w:right="-45"/>
        <w:jc w:val="both"/>
        <w:rPr>
          <w:rFonts w:ascii="Times New Roman" w:eastAsia="Calibri" w:hAnsi="Times New Roman" w:cs="Times New Roman"/>
          <w:sz w:val="24"/>
        </w:rPr>
      </w:pPr>
      <w:r w:rsidRPr="00AB748B">
        <w:rPr>
          <w:rFonts w:ascii="Times New Roman" w:eastAsia="Calibri" w:hAnsi="Times New Roman" w:cs="Times New Roman"/>
          <w:sz w:val="24"/>
        </w:rPr>
        <w:t xml:space="preserve"> </w:t>
      </w:r>
      <w:r w:rsidR="00992CF1" w:rsidRPr="00AB748B">
        <w:rPr>
          <w:rFonts w:ascii="Times New Roman" w:eastAsia="Calibri" w:hAnsi="Times New Roman" w:cs="Times New Roman"/>
          <w:sz w:val="24"/>
        </w:rPr>
        <w:t>O</w:t>
      </w:r>
      <w:r w:rsidR="002363E1" w:rsidRPr="00AB748B">
        <w:rPr>
          <w:rFonts w:ascii="Times New Roman" w:eastAsia="Calibri" w:hAnsi="Times New Roman" w:cs="Times New Roman"/>
          <w:sz w:val="24"/>
        </w:rPr>
        <w:t>bligātās prasības:</w:t>
      </w:r>
    </w:p>
    <w:p w14:paraId="4FBA35EE" w14:textId="77777777"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1.5.1. nav iebūvētas lietotas vai atjaunotas detaļas;</w:t>
      </w:r>
    </w:p>
    <w:p w14:paraId="35B3BB1C" w14:textId="77777777"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1.5.2. nav iepriekš atradusies lietošanā vai demonstrācijā;</w:t>
      </w:r>
    </w:p>
    <w:p w14:paraId="4B1DFE3C" w14:textId="4420FF64" w:rsidR="002363E1" w:rsidRPr="00AB748B" w:rsidRDefault="002363E1" w:rsidP="002363E1">
      <w:pPr>
        <w:suppressAutoHyphens/>
        <w:spacing w:after="0" w:line="276" w:lineRule="auto"/>
        <w:ind w:right="-45"/>
        <w:contextualSpacing/>
        <w:jc w:val="both"/>
        <w:rPr>
          <w:rFonts w:ascii="Times New Roman" w:eastAsia="Calibri" w:hAnsi="Times New Roman" w:cs="Times New Roman"/>
          <w:sz w:val="24"/>
          <w:szCs w:val="24"/>
        </w:rPr>
      </w:pPr>
      <w:r w:rsidRPr="00AB748B">
        <w:rPr>
          <w:rFonts w:ascii="Times New Roman" w:eastAsia="Calibri" w:hAnsi="Times New Roman" w:cs="Times New Roman"/>
          <w:sz w:val="24"/>
          <w:szCs w:val="24"/>
        </w:rPr>
        <w:t>1.5.3</w:t>
      </w:r>
      <w:r w:rsidRPr="007B2427">
        <w:rPr>
          <w:rFonts w:ascii="Times New Roman" w:eastAsia="Calibri" w:hAnsi="Times New Roman" w:cs="Times New Roman"/>
          <w:b/>
          <w:bCs/>
          <w:sz w:val="24"/>
          <w:szCs w:val="24"/>
        </w:rPr>
        <w:t>.</w:t>
      </w:r>
      <w:r w:rsidRPr="007B2427">
        <w:rPr>
          <w:rFonts w:ascii="Times New Roman" w:hAnsi="Times New Roman" w:cs="Times New Roman"/>
          <w:b/>
          <w:bCs/>
          <w:sz w:val="24"/>
          <w:szCs w:val="24"/>
        </w:rPr>
        <w:t xml:space="preserve"> </w:t>
      </w:r>
      <w:r w:rsidRPr="007B2427">
        <w:rPr>
          <w:rFonts w:ascii="Times New Roman" w:eastAsia="Calibri" w:hAnsi="Times New Roman" w:cs="Times New Roman"/>
          <w:b/>
          <w:bCs/>
          <w:sz w:val="24"/>
          <w:szCs w:val="24"/>
        </w:rPr>
        <w:t xml:space="preserve">pretendentam, kopā ar </w:t>
      </w:r>
      <w:r w:rsidR="00992CF1" w:rsidRPr="007B2427">
        <w:rPr>
          <w:rFonts w:ascii="Times New Roman" w:eastAsia="Calibri" w:hAnsi="Times New Roman" w:cs="Times New Roman"/>
          <w:b/>
          <w:bCs/>
          <w:sz w:val="24"/>
          <w:szCs w:val="24"/>
        </w:rPr>
        <w:t xml:space="preserve">iekārtu </w:t>
      </w:r>
      <w:r w:rsidRPr="007B2427">
        <w:rPr>
          <w:rFonts w:ascii="Times New Roman" w:eastAsia="Calibri" w:hAnsi="Times New Roman" w:cs="Times New Roman"/>
          <w:b/>
          <w:bCs/>
          <w:sz w:val="24"/>
          <w:szCs w:val="24"/>
        </w:rPr>
        <w:t>piegādi, jāiesniedz tehniskā dokumentācija valsts valodā (Tehnikas ekspluatācijas un darba drošības instrukcijas).</w:t>
      </w:r>
    </w:p>
    <w:p w14:paraId="58AF0E33" w14:textId="77777777" w:rsidR="002363E1" w:rsidRDefault="002363E1" w:rsidP="002363E1">
      <w:pPr>
        <w:tabs>
          <w:tab w:val="left" w:pos="0"/>
        </w:tabs>
        <w:suppressAutoHyphens/>
        <w:spacing w:after="0" w:line="240" w:lineRule="auto"/>
        <w:jc w:val="both"/>
        <w:rPr>
          <w:rFonts w:ascii="Times New Roman" w:eastAsia="Times New Roman" w:hAnsi="Times New Roman" w:cs="Times New Roman"/>
          <w:sz w:val="24"/>
          <w:szCs w:val="24"/>
          <w:lang w:eastAsia="ru-RU"/>
        </w:rPr>
      </w:pPr>
      <w:r w:rsidRPr="00AB748B">
        <w:rPr>
          <w:rFonts w:ascii="Times New Roman" w:eastAsia="Times New Roman" w:hAnsi="Times New Roman" w:cs="Times New Roman"/>
          <w:sz w:val="24"/>
          <w:szCs w:val="24"/>
          <w:lang w:eastAsia="ru-RU"/>
        </w:rPr>
        <w:t>1.6. Jautājumos, kas nav noregulēti šajā tehniskajā specifikācijā pretendents sadarbojas ar pasūtītāju.</w:t>
      </w:r>
    </w:p>
    <w:p w14:paraId="4EC0A287" w14:textId="77777777" w:rsidR="002363E1" w:rsidRDefault="002363E1" w:rsidP="002363E1">
      <w:pPr>
        <w:spacing w:after="0" w:line="240" w:lineRule="auto"/>
        <w:jc w:val="both"/>
        <w:rPr>
          <w:rFonts w:ascii="Times New Roman" w:eastAsia="Calibri" w:hAnsi="Times New Roman" w:cs="Times New Roman"/>
          <w:b/>
          <w:sz w:val="24"/>
          <w:szCs w:val="24"/>
          <w:lang w:eastAsia="lv-LV"/>
        </w:rPr>
      </w:pPr>
    </w:p>
    <w:p w14:paraId="45C9EC1B" w14:textId="77777777" w:rsidR="002363E1" w:rsidRDefault="002363E1" w:rsidP="00F90C10">
      <w:pPr>
        <w:spacing w:after="0" w:line="240" w:lineRule="auto"/>
        <w:ind w:right="-427"/>
        <w:rPr>
          <w:rFonts w:ascii="Times New Roman" w:eastAsia="Times New Roman" w:hAnsi="Times New Roman" w:cs="Times New Roman"/>
          <w:b/>
          <w:lang w:eastAsia="lv-LV"/>
        </w:rPr>
      </w:pPr>
      <w:bookmarkStart w:id="8" w:name="_Hlk45617492"/>
    </w:p>
    <w:p w14:paraId="7B05BB65" w14:textId="77777777" w:rsidR="00133D3E" w:rsidRDefault="00133D3E" w:rsidP="00F90C10">
      <w:pPr>
        <w:spacing w:after="0" w:line="240" w:lineRule="auto"/>
        <w:ind w:right="-427"/>
        <w:rPr>
          <w:rFonts w:ascii="Times New Roman" w:eastAsia="Times New Roman" w:hAnsi="Times New Roman" w:cs="Times New Roman"/>
          <w:b/>
          <w:lang w:eastAsia="lv-LV"/>
        </w:rPr>
      </w:pPr>
    </w:p>
    <w:p w14:paraId="755EF9D6" w14:textId="77777777" w:rsidR="00133D3E" w:rsidRDefault="00133D3E" w:rsidP="00F90C10">
      <w:pPr>
        <w:spacing w:after="0" w:line="240" w:lineRule="auto"/>
        <w:ind w:right="-427"/>
        <w:rPr>
          <w:rFonts w:ascii="Times New Roman" w:eastAsia="Times New Roman" w:hAnsi="Times New Roman" w:cs="Times New Roman"/>
          <w:b/>
          <w:lang w:eastAsia="lv-LV"/>
        </w:rPr>
      </w:pPr>
    </w:p>
    <w:p w14:paraId="749AA51F" w14:textId="77777777" w:rsidR="009B01D2" w:rsidRDefault="009B01D2" w:rsidP="00F90C10">
      <w:pPr>
        <w:spacing w:after="0" w:line="240" w:lineRule="auto"/>
        <w:ind w:right="-427"/>
        <w:rPr>
          <w:rFonts w:ascii="Times New Roman" w:eastAsia="Times New Roman" w:hAnsi="Times New Roman" w:cs="Times New Roman"/>
          <w:b/>
          <w:lang w:eastAsia="lv-LV"/>
        </w:rPr>
      </w:pPr>
    </w:p>
    <w:p w14:paraId="0EA0A199" w14:textId="77777777" w:rsidR="00E103D3" w:rsidRDefault="00E103D3" w:rsidP="00F90C10">
      <w:pPr>
        <w:spacing w:after="0" w:line="240" w:lineRule="auto"/>
        <w:ind w:right="-427"/>
        <w:rPr>
          <w:rFonts w:ascii="Times New Roman" w:eastAsia="Times New Roman" w:hAnsi="Times New Roman" w:cs="Times New Roman"/>
          <w:b/>
          <w:lang w:eastAsia="lv-LV"/>
        </w:rPr>
      </w:pPr>
    </w:p>
    <w:p w14:paraId="6E73A312" w14:textId="77777777" w:rsidR="002363E1" w:rsidRDefault="002363E1" w:rsidP="002363E1">
      <w:pPr>
        <w:spacing w:after="0" w:line="240" w:lineRule="auto"/>
        <w:ind w:right="-427"/>
        <w:jc w:val="right"/>
        <w:rPr>
          <w:rFonts w:ascii="Times New Roman" w:eastAsia="Times New Roman" w:hAnsi="Times New Roman" w:cs="Times New Roman"/>
          <w:b/>
          <w:lang w:eastAsia="lv-LV"/>
        </w:rPr>
      </w:pPr>
    </w:p>
    <w:p w14:paraId="13937C56"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0463C647"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417E5D07"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19FB21F8"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4FB1C38C"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48926247"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196AC033"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7E088DE4"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1AF5EA1C" w14:textId="77777777" w:rsidR="00643B45" w:rsidRDefault="00643B45" w:rsidP="002363E1">
      <w:pPr>
        <w:spacing w:after="0" w:line="240" w:lineRule="auto"/>
        <w:ind w:right="-427"/>
        <w:jc w:val="right"/>
        <w:rPr>
          <w:rFonts w:ascii="Times New Roman" w:eastAsia="Times New Roman" w:hAnsi="Times New Roman" w:cs="Times New Roman"/>
          <w:b/>
          <w:lang w:eastAsia="lv-LV"/>
        </w:rPr>
      </w:pPr>
    </w:p>
    <w:p w14:paraId="36BE664F"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42FA31D5"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1C894247" w14:textId="77777777" w:rsidR="007B2427" w:rsidRDefault="007B2427" w:rsidP="002363E1">
      <w:pPr>
        <w:spacing w:after="0" w:line="240" w:lineRule="auto"/>
        <w:ind w:right="-427"/>
        <w:jc w:val="right"/>
        <w:rPr>
          <w:rFonts w:ascii="Times New Roman" w:eastAsia="Times New Roman" w:hAnsi="Times New Roman" w:cs="Times New Roman"/>
          <w:b/>
          <w:lang w:eastAsia="lv-LV"/>
        </w:rPr>
      </w:pPr>
    </w:p>
    <w:p w14:paraId="64371E88" w14:textId="77777777" w:rsidR="007B2427" w:rsidRDefault="007B2427" w:rsidP="002363E1">
      <w:pPr>
        <w:spacing w:after="0" w:line="240" w:lineRule="auto"/>
        <w:ind w:right="-427"/>
        <w:jc w:val="right"/>
        <w:rPr>
          <w:rFonts w:ascii="Times New Roman" w:eastAsia="Times New Roman" w:hAnsi="Times New Roman" w:cs="Times New Roman"/>
          <w:b/>
          <w:lang w:eastAsia="lv-LV"/>
        </w:rPr>
      </w:pPr>
    </w:p>
    <w:p w14:paraId="29066C29" w14:textId="77777777" w:rsidR="007B2427" w:rsidRDefault="007B2427" w:rsidP="002363E1">
      <w:pPr>
        <w:spacing w:after="0" w:line="240" w:lineRule="auto"/>
        <w:ind w:right="-427"/>
        <w:jc w:val="right"/>
        <w:rPr>
          <w:rFonts w:ascii="Times New Roman" w:eastAsia="Times New Roman" w:hAnsi="Times New Roman" w:cs="Times New Roman"/>
          <w:b/>
          <w:lang w:eastAsia="lv-LV"/>
        </w:rPr>
      </w:pPr>
    </w:p>
    <w:p w14:paraId="49D2183F" w14:textId="77777777" w:rsidR="007B2427" w:rsidRDefault="007B2427" w:rsidP="002363E1">
      <w:pPr>
        <w:spacing w:after="0" w:line="240" w:lineRule="auto"/>
        <w:ind w:right="-427"/>
        <w:jc w:val="right"/>
        <w:rPr>
          <w:rFonts w:ascii="Times New Roman" w:eastAsia="Times New Roman" w:hAnsi="Times New Roman" w:cs="Times New Roman"/>
          <w:b/>
          <w:lang w:eastAsia="lv-LV"/>
        </w:rPr>
      </w:pPr>
    </w:p>
    <w:p w14:paraId="3A26F409" w14:textId="77777777" w:rsidR="007B2427" w:rsidRDefault="007B2427" w:rsidP="002363E1">
      <w:pPr>
        <w:spacing w:after="0" w:line="240" w:lineRule="auto"/>
        <w:ind w:right="-427"/>
        <w:jc w:val="right"/>
        <w:rPr>
          <w:rFonts w:ascii="Times New Roman" w:eastAsia="Times New Roman" w:hAnsi="Times New Roman" w:cs="Times New Roman"/>
          <w:b/>
          <w:lang w:eastAsia="lv-LV"/>
        </w:rPr>
      </w:pPr>
    </w:p>
    <w:p w14:paraId="03344B73" w14:textId="77777777" w:rsidR="007B2427" w:rsidRDefault="007B2427" w:rsidP="002363E1">
      <w:pPr>
        <w:spacing w:after="0" w:line="240" w:lineRule="auto"/>
        <w:ind w:right="-427"/>
        <w:jc w:val="right"/>
        <w:rPr>
          <w:rFonts w:ascii="Times New Roman" w:eastAsia="Times New Roman" w:hAnsi="Times New Roman" w:cs="Times New Roman"/>
          <w:b/>
          <w:lang w:eastAsia="lv-LV"/>
        </w:rPr>
      </w:pPr>
    </w:p>
    <w:p w14:paraId="7B14A16F"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58FA6476"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558D92E0" w14:textId="77777777" w:rsidR="001F67AE" w:rsidRDefault="001F67AE" w:rsidP="002363E1">
      <w:pPr>
        <w:spacing w:after="0" w:line="240" w:lineRule="auto"/>
        <w:ind w:right="-427"/>
        <w:jc w:val="right"/>
        <w:rPr>
          <w:rFonts w:ascii="Times New Roman" w:eastAsia="Times New Roman" w:hAnsi="Times New Roman" w:cs="Times New Roman"/>
          <w:b/>
          <w:lang w:eastAsia="lv-LV"/>
        </w:rPr>
      </w:pPr>
    </w:p>
    <w:p w14:paraId="6543CC84" w14:textId="77777777" w:rsidR="002363E1" w:rsidRDefault="002363E1" w:rsidP="002363E1">
      <w:pPr>
        <w:spacing w:after="0" w:line="240" w:lineRule="auto"/>
        <w:ind w:right="-2"/>
        <w:jc w:val="right"/>
        <w:rPr>
          <w:rFonts w:ascii="Times New Roman" w:eastAsia="Times New Roman" w:hAnsi="Times New Roman" w:cs="Times New Roman"/>
          <w:b/>
          <w:lang w:eastAsia="lv-LV"/>
        </w:rPr>
      </w:pPr>
      <w:r>
        <w:rPr>
          <w:rFonts w:ascii="Times New Roman" w:eastAsia="Times New Roman" w:hAnsi="Times New Roman" w:cs="Times New Roman"/>
          <w:b/>
          <w:lang w:eastAsia="lv-LV"/>
        </w:rPr>
        <w:lastRenderedPageBreak/>
        <w:t xml:space="preserve">3.Pielikums </w:t>
      </w:r>
    </w:p>
    <w:bookmarkEnd w:id="8"/>
    <w:p w14:paraId="1737E792" w14:textId="33488E04" w:rsidR="002363E1" w:rsidRDefault="001F67AE" w:rsidP="002363E1">
      <w:pPr>
        <w:keepNext/>
        <w:keepLines/>
        <w:spacing w:before="40" w:after="0"/>
        <w:ind w:right="-427"/>
        <w:jc w:val="right"/>
        <w:outlineLvl w:val="1"/>
        <w:rPr>
          <w:rFonts w:ascii="Times New Roman" w:eastAsia="Times New Roman" w:hAnsi="Times New Roman" w:cs="Times New Roman"/>
          <w:b/>
          <w:bCs/>
        </w:rPr>
      </w:pPr>
      <w:r w:rsidRPr="00204C95">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Pretatledotāja iegāde Stropu ielā</w:t>
      </w:r>
      <w:r w:rsidRPr="00643B45">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40</w:t>
      </w:r>
      <w:r w:rsidRPr="00643B45">
        <w:rPr>
          <w:rFonts w:ascii="Times New Roman" w:eastAsia="Calibri" w:hAnsi="Times New Roman" w:cs="Times New Roman"/>
          <w:b/>
          <w:color w:val="000000"/>
          <w:sz w:val="24"/>
          <w:szCs w:val="24"/>
        </w:rPr>
        <w:t>, Daugavpilī</w:t>
      </w:r>
      <w:r w:rsidRPr="00204C95">
        <w:rPr>
          <w:rFonts w:ascii="Times New Roman" w:eastAsia="Calibri" w:hAnsi="Times New Roman" w:cs="Times New Roman"/>
          <w:b/>
          <w:color w:val="000000"/>
          <w:sz w:val="24"/>
          <w:szCs w:val="24"/>
        </w:rPr>
        <w:t xml:space="preserve">”, ID </w:t>
      </w:r>
      <w:r>
        <w:rPr>
          <w:rFonts w:ascii="Times New Roman" w:eastAsia="Calibri" w:hAnsi="Times New Roman" w:cs="Times New Roman"/>
          <w:b/>
          <w:color w:val="000000"/>
          <w:sz w:val="24"/>
          <w:szCs w:val="24"/>
        </w:rPr>
        <w:t xml:space="preserve">DOC </w:t>
      </w:r>
      <w:r w:rsidRPr="00204C95">
        <w:rPr>
          <w:rFonts w:ascii="Times New Roman" w:eastAsia="Calibri" w:hAnsi="Times New Roman" w:cs="Times New Roman"/>
          <w:b/>
          <w:color w:val="000000"/>
          <w:sz w:val="24"/>
          <w:szCs w:val="24"/>
        </w:rPr>
        <w:t>2025</w:t>
      </w:r>
      <w:r>
        <w:rPr>
          <w:rFonts w:ascii="Times New Roman" w:eastAsia="Calibri" w:hAnsi="Times New Roman" w:cs="Times New Roman"/>
          <w:b/>
          <w:color w:val="000000"/>
          <w:sz w:val="24"/>
          <w:szCs w:val="24"/>
        </w:rPr>
        <w:t>-7</w:t>
      </w:r>
    </w:p>
    <w:p w14:paraId="56BB771F" w14:textId="77777777" w:rsidR="002363E1" w:rsidRDefault="002363E1" w:rsidP="002363E1">
      <w:pPr>
        <w:keepNext/>
        <w:keepLines/>
        <w:spacing w:before="40" w:after="0"/>
        <w:ind w:right="-427"/>
        <w:jc w:val="right"/>
        <w:outlineLvl w:val="1"/>
        <w:rPr>
          <w:rFonts w:ascii="Times New Roman" w:eastAsiaTheme="majorEastAsia" w:hAnsi="Times New Roman" w:cs="Times New Roman"/>
          <w:b/>
        </w:rPr>
      </w:pPr>
    </w:p>
    <w:p w14:paraId="70D5CB1B" w14:textId="77777777" w:rsidR="002363E1" w:rsidRDefault="002363E1" w:rsidP="002363E1">
      <w:pPr>
        <w:suppressAutoHyphens/>
        <w:spacing w:after="0" w:line="240" w:lineRule="auto"/>
        <w:jc w:val="center"/>
        <w:rPr>
          <w:rFonts w:ascii="Times New Roman" w:eastAsia="Times New Roman" w:hAnsi="Times New Roman" w:cs="Times New Roman"/>
          <w:b/>
          <w:bCs/>
          <w:color w:val="000000"/>
          <w:sz w:val="23"/>
          <w:szCs w:val="23"/>
          <w:lang w:eastAsia="ar-SA"/>
        </w:rPr>
      </w:pPr>
      <w:r>
        <w:rPr>
          <w:rFonts w:ascii="Times New Roman" w:eastAsia="Times New Roman" w:hAnsi="Times New Roman" w:cs="Times New Roman"/>
          <w:b/>
          <w:bCs/>
          <w:color w:val="000000"/>
          <w:sz w:val="23"/>
          <w:szCs w:val="23"/>
          <w:lang w:eastAsia="ar-SA"/>
        </w:rPr>
        <w:t>TEHNISKAIS PIEDĀVĀJUMS</w:t>
      </w:r>
    </w:p>
    <w:p w14:paraId="3A4D2B75" w14:textId="77777777" w:rsidR="001F67AE" w:rsidRDefault="001F67AE" w:rsidP="002363E1">
      <w:pPr>
        <w:suppressAutoHyphens/>
        <w:spacing w:after="0" w:line="240" w:lineRule="auto"/>
        <w:jc w:val="center"/>
        <w:rPr>
          <w:rFonts w:ascii="Times New Roman" w:eastAsia="Calibri" w:hAnsi="Times New Roman" w:cs="Times New Roman"/>
          <w:b/>
          <w:color w:val="000000"/>
          <w:sz w:val="24"/>
          <w:szCs w:val="24"/>
        </w:rPr>
      </w:pPr>
      <w:r w:rsidRPr="00204C95">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Pretatledotāja iegāde Stropu ielā</w:t>
      </w:r>
      <w:r w:rsidRPr="00643B45">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40</w:t>
      </w:r>
      <w:r w:rsidRPr="00643B45">
        <w:rPr>
          <w:rFonts w:ascii="Times New Roman" w:eastAsia="Calibri" w:hAnsi="Times New Roman" w:cs="Times New Roman"/>
          <w:b/>
          <w:color w:val="000000"/>
          <w:sz w:val="24"/>
          <w:szCs w:val="24"/>
        </w:rPr>
        <w:t>, Daugavpilī</w:t>
      </w:r>
      <w:r w:rsidRPr="00204C95">
        <w:rPr>
          <w:rFonts w:ascii="Times New Roman" w:eastAsia="Calibri" w:hAnsi="Times New Roman" w:cs="Times New Roman"/>
          <w:b/>
          <w:color w:val="000000"/>
          <w:sz w:val="24"/>
          <w:szCs w:val="24"/>
        </w:rPr>
        <w:t xml:space="preserve">”, ID </w:t>
      </w:r>
      <w:r>
        <w:rPr>
          <w:rFonts w:ascii="Times New Roman" w:eastAsia="Calibri" w:hAnsi="Times New Roman" w:cs="Times New Roman"/>
          <w:b/>
          <w:color w:val="000000"/>
          <w:sz w:val="24"/>
          <w:szCs w:val="24"/>
        </w:rPr>
        <w:t xml:space="preserve">DOC </w:t>
      </w:r>
      <w:r w:rsidRPr="00204C95">
        <w:rPr>
          <w:rFonts w:ascii="Times New Roman" w:eastAsia="Calibri" w:hAnsi="Times New Roman" w:cs="Times New Roman"/>
          <w:b/>
          <w:color w:val="000000"/>
          <w:sz w:val="24"/>
          <w:szCs w:val="24"/>
        </w:rPr>
        <w:t>2025</w:t>
      </w:r>
      <w:r>
        <w:rPr>
          <w:rFonts w:ascii="Times New Roman" w:eastAsia="Calibri" w:hAnsi="Times New Roman" w:cs="Times New Roman"/>
          <w:b/>
          <w:color w:val="000000"/>
          <w:sz w:val="24"/>
          <w:szCs w:val="24"/>
        </w:rPr>
        <w:t>-7</w:t>
      </w:r>
    </w:p>
    <w:p w14:paraId="0BDA2C03" w14:textId="7FBABF63" w:rsidR="002363E1" w:rsidRDefault="002363E1" w:rsidP="002363E1">
      <w:pPr>
        <w:suppressAutoHyphens/>
        <w:spacing w:after="0" w:line="240" w:lineRule="auto"/>
        <w:jc w:val="center"/>
        <w:rPr>
          <w:rFonts w:ascii="Times New Roman" w:eastAsia="Times New Roman" w:hAnsi="Times New Roman" w:cs="Times New Roman"/>
          <w:color w:val="000000"/>
          <w:sz w:val="23"/>
          <w:szCs w:val="23"/>
          <w:lang w:eastAsia="ar-SA"/>
        </w:rPr>
      </w:pPr>
      <w:r>
        <w:rPr>
          <w:rFonts w:ascii="Times New Roman" w:eastAsia="Times New Roman" w:hAnsi="Times New Roman" w:cs="Times New Roman"/>
          <w:color w:val="000000"/>
          <w:sz w:val="23"/>
          <w:szCs w:val="23"/>
          <w:lang w:eastAsia="ar-SA"/>
        </w:rPr>
        <w:t>Daugavpilī</w:t>
      </w:r>
    </w:p>
    <w:p w14:paraId="4BD71694" w14:textId="77777777" w:rsidR="002363E1" w:rsidRDefault="002363E1" w:rsidP="002363E1">
      <w:pPr>
        <w:suppressAutoHyphens/>
        <w:spacing w:after="0" w:line="240" w:lineRule="auto"/>
        <w:rPr>
          <w:rFonts w:ascii="Times New Roman" w:eastAsia="Times New Roman" w:hAnsi="Times New Roman" w:cs="Times New Roman"/>
          <w:color w:val="000000"/>
          <w:sz w:val="23"/>
          <w:szCs w:val="23"/>
          <w:lang w:eastAsia="ar-SA"/>
        </w:rPr>
      </w:pPr>
    </w:p>
    <w:p w14:paraId="1589FB0B" w14:textId="3877AE19" w:rsidR="002363E1" w:rsidRDefault="002363E1" w:rsidP="002363E1">
      <w:pPr>
        <w:suppressAutoHyphens/>
        <w:spacing w:after="0" w:line="240" w:lineRule="auto"/>
        <w:jc w:val="both"/>
        <w:rPr>
          <w:rFonts w:ascii="Times New Roman" w:eastAsia="Times New Roman" w:hAnsi="Times New Roman" w:cs="Times New Roman"/>
          <w:color w:val="000000"/>
          <w:sz w:val="23"/>
          <w:szCs w:val="23"/>
          <w:lang w:eastAsia="ar-SA"/>
        </w:rPr>
      </w:pPr>
      <w:r w:rsidRPr="00755E07">
        <w:rPr>
          <w:rFonts w:ascii="Times New Roman" w:eastAsia="Times New Roman" w:hAnsi="Times New Roman" w:cs="Times New Roman"/>
          <w:sz w:val="23"/>
          <w:szCs w:val="23"/>
          <w:lang w:eastAsia="ar-SA"/>
        </w:rPr>
        <w:t>202</w:t>
      </w:r>
      <w:r w:rsidR="00F85D3C">
        <w:rPr>
          <w:rFonts w:ascii="Times New Roman" w:eastAsia="Times New Roman" w:hAnsi="Times New Roman" w:cs="Times New Roman"/>
          <w:sz w:val="23"/>
          <w:szCs w:val="23"/>
          <w:lang w:eastAsia="ar-SA"/>
        </w:rPr>
        <w:t>5</w:t>
      </w:r>
      <w:r w:rsidRPr="00755E07">
        <w:rPr>
          <w:rFonts w:ascii="Times New Roman" w:eastAsia="Times New Roman" w:hAnsi="Times New Roman" w:cs="Times New Roman"/>
          <w:sz w:val="23"/>
          <w:szCs w:val="23"/>
          <w:lang w:eastAsia="ar-SA"/>
        </w:rPr>
        <w:t>.g</w:t>
      </w:r>
      <w:r>
        <w:rPr>
          <w:rFonts w:ascii="Times New Roman" w:eastAsia="Times New Roman" w:hAnsi="Times New Roman" w:cs="Times New Roman"/>
          <w:color w:val="000000"/>
          <w:sz w:val="23"/>
          <w:szCs w:val="23"/>
          <w:lang w:eastAsia="ar-SA"/>
        </w:rPr>
        <w:t>ada ____. _______________</w:t>
      </w:r>
    </w:p>
    <w:p w14:paraId="69708F37" w14:textId="77777777" w:rsidR="002363E1" w:rsidRDefault="002363E1" w:rsidP="002363E1">
      <w:pPr>
        <w:spacing w:after="0" w:line="240" w:lineRule="auto"/>
        <w:jc w:val="center"/>
        <w:rPr>
          <w:rFonts w:ascii="Times New Roman" w:eastAsia="Times New Roman" w:hAnsi="Times New Roman" w:cs="Times New Roman"/>
          <w:b/>
          <w:caps/>
          <w:color w:val="000000"/>
          <w:sz w:val="23"/>
          <w:szCs w:val="23"/>
          <w:lang w:eastAsia="ar-SA"/>
        </w:rPr>
      </w:pPr>
    </w:p>
    <w:p w14:paraId="1E330FFE" w14:textId="63513B77" w:rsidR="002363E1" w:rsidRDefault="002363E1" w:rsidP="002363E1">
      <w:pPr>
        <w:spacing w:after="0" w:line="240" w:lineRule="auto"/>
        <w:ind w:firstLine="708"/>
        <w:jc w:val="both"/>
        <w:rPr>
          <w:rFonts w:ascii="Times New Roman" w:eastAsia="Times New Roman" w:hAnsi="Times New Roman" w:cs="Times New Roman"/>
          <w:color w:val="000000"/>
          <w:sz w:val="23"/>
          <w:szCs w:val="23"/>
          <w:lang w:eastAsia="ar-SA"/>
        </w:rPr>
      </w:pPr>
      <w:r>
        <w:rPr>
          <w:rFonts w:ascii="Times New Roman" w:eastAsia="Times New Roman" w:hAnsi="Times New Roman" w:cs="Times New Roman"/>
          <w:color w:val="000000"/>
          <w:sz w:val="23"/>
          <w:szCs w:val="23"/>
          <w:lang w:eastAsia="ar-SA"/>
        </w:rPr>
        <w:tab/>
        <w:t xml:space="preserve">Ar šo, ________________________ (pretendenta nosaukums, reģistrācijas numurs) piedāvā </w:t>
      </w:r>
      <w:r w:rsidR="00133D3E">
        <w:rPr>
          <w:rFonts w:ascii="Times New Roman" w:eastAsia="Times New Roman" w:hAnsi="Times New Roman" w:cs="Times New Roman"/>
          <w:color w:val="000000"/>
          <w:sz w:val="23"/>
          <w:szCs w:val="23"/>
          <w:lang w:eastAsia="ar-SA"/>
        </w:rPr>
        <w:t>cenu aptaujas nosacījumiem</w:t>
      </w:r>
      <w:r>
        <w:rPr>
          <w:rFonts w:ascii="Times New Roman" w:eastAsia="Times New Roman" w:hAnsi="Times New Roman" w:cs="Times New Roman"/>
          <w:color w:val="000000"/>
          <w:sz w:val="23"/>
          <w:szCs w:val="23"/>
          <w:lang w:eastAsia="ar-SA"/>
        </w:rPr>
        <w:t xml:space="preserve"> un Tehniskajai specifikācijai atbilstošu šād</w:t>
      </w:r>
      <w:r w:rsidR="0067569A">
        <w:rPr>
          <w:rFonts w:ascii="Times New Roman" w:eastAsia="Times New Roman" w:hAnsi="Times New Roman" w:cs="Times New Roman"/>
          <w:color w:val="000000"/>
          <w:sz w:val="23"/>
          <w:szCs w:val="23"/>
          <w:lang w:eastAsia="ar-SA"/>
        </w:rPr>
        <w:t>as</w:t>
      </w:r>
      <w:r>
        <w:rPr>
          <w:rFonts w:ascii="Times New Roman" w:eastAsia="Times New Roman" w:hAnsi="Times New Roman" w:cs="Times New Roman"/>
          <w:color w:val="000000"/>
          <w:sz w:val="23"/>
          <w:szCs w:val="23"/>
          <w:lang w:eastAsia="ar-SA"/>
        </w:rPr>
        <w:t xml:space="preserve"> iekārt</w:t>
      </w:r>
      <w:r w:rsidR="0067569A">
        <w:rPr>
          <w:rFonts w:ascii="Times New Roman" w:eastAsia="Times New Roman" w:hAnsi="Times New Roman" w:cs="Times New Roman"/>
          <w:color w:val="000000"/>
          <w:sz w:val="23"/>
          <w:szCs w:val="23"/>
          <w:lang w:eastAsia="ar-SA"/>
        </w:rPr>
        <w:t>as</w:t>
      </w:r>
      <w:r>
        <w:rPr>
          <w:rFonts w:ascii="Times New Roman" w:eastAsia="Times New Roman" w:hAnsi="Times New Roman" w:cs="Times New Roman"/>
          <w:color w:val="000000"/>
          <w:sz w:val="23"/>
          <w:szCs w:val="23"/>
          <w:lang w:eastAsia="ar-SA"/>
        </w:rPr>
        <w:t>:</w:t>
      </w:r>
    </w:p>
    <w:p w14:paraId="27F9430A" w14:textId="77777777" w:rsidR="002363E1" w:rsidRDefault="002363E1" w:rsidP="002363E1">
      <w:pPr>
        <w:spacing w:after="0" w:line="240" w:lineRule="auto"/>
        <w:ind w:firstLine="708"/>
        <w:jc w:val="both"/>
        <w:rPr>
          <w:rFonts w:ascii="Times New Roman" w:eastAsia="Times New Roman" w:hAnsi="Times New Roman" w:cs="Times New Roman"/>
          <w:color w:val="000000"/>
          <w:sz w:val="23"/>
          <w:szCs w:val="23"/>
          <w:highlight w:val="yellow"/>
          <w:lang w:eastAsia="ar-SA"/>
        </w:rPr>
      </w:pPr>
    </w:p>
    <w:tbl>
      <w:tblPr>
        <w:tblStyle w:val="ae"/>
        <w:tblW w:w="0" w:type="auto"/>
        <w:tblInd w:w="0" w:type="dxa"/>
        <w:tblLook w:val="04A0" w:firstRow="1" w:lastRow="0" w:firstColumn="1" w:lastColumn="0" w:noHBand="0" w:noVBand="1"/>
      </w:tblPr>
      <w:tblGrid>
        <w:gridCol w:w="779"/>
        <w:gridCol w:w="2484"/>
        <w:gridCol w:w="1515"/>
        <w:gridCol w:w="1522"/>
      </w:tblGrid>
      <w:tr w:rsidR="00E103D3" w14:paraId="46708911" w14:textId="77777777" w:rsidTr="007C42FF">
        <w:tc>
          <w:tcPr>
            <w:tcW w:w="779" w:type="dxa"/>
          </w:tcPr>
          <w:p w14:paraId="0D2E0B73" w14:textId="77777777" w:rsidR="00E103D3" w:rsidRPr="006A15A9" w:rsidRDefault="00E103D3" w:rsidP="007C42FF">
            <w:pPr>
              <w:tabs>
                <w:tab w:val="left" w:pos="-426"/>
                <w:tab w:val="num" w:pos="720"/>
              </w:tabs>
              <w:spacing w:line="240" w:lineRule="auto"/>
              <w:jc w:val="center"/>
            </w:pPr>
            <w:proofErr w:type="spellStart"/>
            <w:r w:rsidRPr="006A15A9">
              <w:t>Nr.p.k</w:t>
            </w:r>
            <w:proofErr w:type="spellEnd"/>
            <w:r w:rsidRPr="006A15A9">
              <w:t>.</w:t>
            </w:r>
          </w:p>
        </w:tc>
        <w:tc>
          <w:tcPr>
            <w:tcW w:w="2484" w:type="dxa"/>
          </w:tcPr>
          <w:p w14:paraId="3A79E8A2" w14:textId="77777777" w:rsidR="00E103D3" w:rsidRPr="006A15A9" w:rsidRDefault="00E103D3" w:rsidP="007C42FF">
            <w:pPr>
              <w:tabs>
                <w:tab w:val="left" w:pos="-426"/>
                <w:tab w:val="num" w:pos="720"/>
              </w:tabs>
              <w:spacing w:line="240" w:lineRule="auto"/>
              <w:jc w:val="center"/>
            </w:pPr>
            <w:r w:rsidRPr="006A15A9">
              <w:t>Nosaukums</w:t>
            </w:r>
          </w:p>
        </w:tc>
        <w:tc>
          <w:tcPr>
            <w:tcW w:w="1515" w:type="dxa"/>
          </w:tcPr>
          <w:p w14:paraId="71DE6EFB" w14:textId="77777777" w:rsidR="00E103D3" w:rsidRPr="006A15A9" w:rsidRDefault="00E103D3" w:rsidP="007C42FF">
            <w:pPr>
              <w:tabs>
                <w:tab w:val="left" w:pos="-426"/>
                <w:tab w:val="num" w:pos="720"/>
              </w:tabs>
              <w:spacing w:line="240" w:lineRule="auto"/>
              <w:jc w:val="center"/>
            </w:pPr>
            <w:r w:rsidRPr="006A15A9">
              <w:t>Skaits</w:t>
            </w:r>
          </w:p>
        </w:tc>
        <w:tc>
          <w:tcPr>
            <w:tcW w:w="1522" w:type="dxa"/>
          </w:tcPr>
          <w:p w14:paraId="7D54951B" w14:textId="77777777" w:rsidR="00E103D3" w:rsidRPr="006A15A9" w:rsidRDefault="00E103D3" w:rsidP="007C42FF">
            <w:pPr>
              <w:tabs>
                <w:tab w:val="left" w:pos="-426"/>
                <w:tab w:val="num" w:pos="720"/>
              </w:tabs>
              <w:spacing w:line="240" w:lineRule="auto"/>
              <w:jc w:val="center"/>
            </w:pPr>
            <w:r w:rsidRPr="006A15A9">
              <w:t>Vienība</w:t>
            </w:r>
          </w:p>
        </w:tc>
      </w:tr>
      <w:tr w:rsidR="00E103D3" w14:paraId="71FC9C61" w14:textId="77777777" w:rsidTr="007C42FF">
        <w:tc>
          <w:tcPr>
            <w:tcW w:w="779" w:type="dxa"/>
          </w:tcPr>
          <w:p w14:paraId="66473AE6" w14:textId="77777777" w:rsidR="00E103D3" w:rsidRPr="006A15A9" w:rsidRDefault="00E103D3" w:rsidP="00746D93">
            <w:pPr>
              <w:tabs>
                <w:tab w:val="left" w:pos="-426"/>
                <w:tab w:val="num" w:pos="720"/>
              </w:tabs>
              <w:spacing w:line="240" w:lineRule="auto"/>
              <w:jc w:val="center"/>
            </w:pPr>
            <w:r>
              <w:t>1.</w:t>
            </w:r>
          </w:p>
        </w:tc>
        <w:tc>
          <w:tcPr>
            <w:tcW w:w="2484" w:type="dxa"/>
          </w:tcPr>
          <w:p w14:paraId="55AB6EB5" w14:textId="0912D4FB" w:rsidR="00E103D3" w:rsidRPr="00837ABC" w:rsidRDefault="001F67AE" w:rsidP="007C42FF">
            <w:pPr>
              <w:pStyle w:val="p1"/>
            </w:pPr>
            <w:r>
              <w:t>Pretatledotājs saskaņā ar pielikumu Nr. 2</w:t>
            </w:r>
          </w:p>
        </w:tc>
        <w:tc>
          <w:tcPr>
            <w:tcW w:w="1515" w:type="dxa"/>
          </w:tcPr>
          <w:p w14:paraId="2CC2F7D6" w14:textId="26F884CD" w:rsidR="00E103D3" w:rsidRPr="006A15A9" w:rsidRDefault="001F67AE" w:rsidP="00E103D3">
            <w:pPr>
              <w:tabs>
                <w:tab w:val="left" w:pos="-426"/>
                <w:tab w:val="num" w:pos="720"/>
              </w:tabs>
              <w:spacing w:line="240" w:lineRule="auto"/>
              <w:jc w:val="center"/>
            </w:pPr>
            <w:r>
              <w:t>1</w:t>
            </w:r>
          </w:p>
        </w:tc>
        <w:tc>
          <w:tcPr>
            <w:tcW w:w="1522" w:type="dxa"/>
          </w:tcPr>
          <w:p w14:paraId="4EAA9DAA" w14:textId="77777777" w:rsidR="00E103D3" w:rsidRPr="006A15A9" w:rsidRDefault="00E103D3" w:rsidP="007C42FF">
            <w:pPr>
              <w:tabs>
                <w:tab w:val="left" w:pos="-426"/>
                <w:tab w:val="num" w:pos="720"/>
              </w:tabs>
              <w:spacing w:line="240" w:lineRule="auto"/>
              <w:jc w:val="center"/>
            </w:pPr>
            <w:r>
              <w:t>gab.</w:t>
            </w:r>
          </w:p>
        </w:tc>
      </w:tr>
      <w:tr w:rsidR="00E103D3" w14:paraId="599FF5B2" w14:textId="77777777" w:rsidTr="007C42FF">
        <w:tc>
          <w:tcPr>
            <w:tcW w:w="779" w:type="dxa"/>
          </w:tcPr>
          <w:p w14:paraId="5A7D8090" w14:textId="62B8DC23" w:rsidR="00E103D3" w:rsidRPr="006A15A9" w:rsidRDefault="004D7509" w:rsidP="00746D93">
            <w:pPr>
              <w:tabs>
                <w:tab w:val="left" w:pos="-426"/>
                <w:tab w:val="num" w:pos="720"/>
              </w:tabs>
              <w:spacing w:line="240" w:lineRule="auto"/>
              <w:jc w:val="center"/>
            </w:pPr>
            <w:r>
              <w:t>2</w:t>
            </w:r>
            <w:r w:rsidR="00E103D3">
              <w:t>.</w:t>
            </w:r>
          </w:p>
        </w:tc>
        <w:tc>
          <w:tcPr>
            <w:tcW w:w="2484" w:type="dxa"/>
          </w:tcPr>
          <w:p w14:paraId="1BB9F74C" w14:textId="77777777" w:rsidR="00E103D3" w:rsidRPr="006A15A9" w:rsidRDefault="00E103D3" w:rsidP="007C42FF">
            <w:pPr>
              <w:pStyle w:val="p1"/>
            </w:pPr>
            <w:r>
              <w:t>Piegāde</w:t>
            </w:r>
          </w:p>
        </w:tc>
        <w:tc>
          <w:tcPr>
            <w:tcW w:w="1515" w:type="dxa"/>
          </w:tcPr>
          <w:p w14:paraId="4850D010" w14:textId="77777777" w:rsidR="00E103D3" w:rsidRPr="006A15A9" w:rsidRDefault="00E103D3" w:rsidP="00E103D3">
            <w:pPr>
              <w:tabs>
                <w:tab w:val="left" w:pos="-426"/>
                <w:tab w:val="num" w:pos="720"/>
              </w:tabs>
              <w:spacing w:line="240" w:lineRule="auto"/>
              <w:jc w:val="center"/>
            </w:pPr>
            <w:r>
              <w:t>1</w:t>
            </w:r>
          </w:p>
        </w:tc>
        <w:tc>
          <w:tcPr>
            <w:tcW w:w="1522" w:type="dxa"/>
          </w:tcPr>
          <w:p w14:paraId="5F4ACB27" w14:textId="77777777" w:rsidR="00E103D3" w:rsidRPr="006A15A9" w:rsidRDefault="00E103D3" w:rsidP="007C42FF">
            <w:pPr>
              <w:tabs>
                <w:tab w:val="left" w:pos="-426"/>
                <w:tab w:val="num" w:pos="720"/>
              </w:tabs>
              <w:spacing w:line="240" w:lineRule="auto"/>
              <w:jc w:val="center"/>
            </w:pPr>
            <w:r>
              <w:t>reizes</w:t>
            </w:r>
          </w:p>
        </w:tc>
      </w:tr>
      <w:tr w:rsidR="00E103D3" w14:paraId="718D1EF6" w14:textId="77777777" w:rsidTr="007C42FF">
        <w:tc>
          <w:tcPr>
            <w:tcW w:w="779" w:type="dxa"/>
          </w:tcPr>
          <w:p w14:paraId="68A18CE5" w14:textId="4BDC1938" w:rsidR="00E103D3" w:rsidRPr="006A15A9" w:rsidRDefault="004D7509" w:rsidP="00746D93">
            <w:pPr>
              <w:tabs>
                <w:tab w:val="left" w:pos="-426"/>
                <w:tab w:val="num" w:pos="720"/>
              </w:tabs>
              <w:spacing w:line="240" w:lineRule="auto"/>
              <w:jc w:val="center"/>
            </w:pPr>
            <w:r>
              <w:t>3</w:t>
            </w:r>
            <w:r w:rsidR="00E103D3">
              <w:t>.</w:t>
            </w:r>
          </w:p>
        </w:tc>
        <w:tc>
          <w:tcPr>
            <w:tcW w:w="2484" w:type="dxa"/>
          </w:tcPr>
          <w:p w14:paraId="18A7283A" w14:textId="77777777" w:rsidR="00E103D3" w:rsidRPr="006A15A9" w:rsidRDefault="00E103D3" w:rsidP="007C42FF">
            <w:pPr>
              <w:pStyle w:val="p1"/>
            </w:pPr>
            <w:r>
              <w:t>Montāža</w:t>
            </w:r>
          </w:p>
        </w:tc>
        <w:tc>
          <w:tcPr>
            <w:tcW w:w="1515" w:type="dxa"/>
          </w:tcPr>
          <w:p w14:paraId="5FBEF649" w14:textId="77777777" w:rsidR="00E103D3" w:rsidRPr="006A15A9" w:rsidRDefault="00E103D3" w:rsidP="00E103D3">
            <w:pPr>
              <w:tabs>
                <w:tab w:val="left" w:pos="-426"/>
                <w:tab w:val="num" w:pos="720"/>
              </w:tabs>
              <w:spacing w:line="240" w:lineRule="auto"/>
              <w:jc w:val="center"/>
            </w:pPr>
            <w:r>
              <w:t>1</w:t>
            </w:r>
          </w:p>
        </w:tc>
        <w:tc>
          <w:tcPr>
            <w:tcW w:w="1522" w:type="dxa"/>
          </w:tcPr>
          <w:p w14:paraId="3BFB37B8" w14:textId="77777777" w:rsidR="00E103D3" w:rsidRPr="006A15A9" w:rsidRDefault="00E103D3" w:rsidP="007C42FF">
            <w:pPr>
              <w:tabs>
                <w:tab w:val="left" w:pos="-426"/>
                <w:tab w:val="num" w:pos="720"/>
              </w:tabs>
              <w:spacing w:line="240" w:lineRule="auto"/>
              <w:jc w:val="center"/>
            </w:pPr>
            <w:r>
              <w:t>reizes</w:t>
            </w:r>
          </w:p>
        </w:tc>
      </w:tr>
    </w:tbl>
    <w:p w14:paraId="703882A7" w14:textId="77777777" w:rsidR="002363E1" w:rsidRDefault="002363E1" w:rsidP="002363E1">
      <w:pPr>
        <w:keepLines/>
        <w:widowControl w:val="0"/>
        <w:spacing w:after="120" w:line="240" w:lineRule="auto"/>
        <w:ind w:firstLine="352"/>
        <w:jc w:val="both"/>
        <w:rPr>
          <w:rFonts w:ascii="Times New Roman" w:eastAsia="Times New Roman" w:hAnsi="Times New Roman" w:cs="Times New Roman"/>
          <w:color w:val="000000"/>
          <w:sz w:val="23"/>
          <w:szCs w:val="23"/>
        </w:rPr>
      </w:pPr>
    </w:p>
    <w:p w14:paraId="42F93362" w14:textId="77777777" w:rsidR="002363E1" w:rsidRDefault="002363E1" w:rsidP="002363E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Ar šo apliecinām, ka:</w:t>
      </w:r>
    </w:p>
    <w:p w14:paraId="6D351409" w14:textId="77777777" w:rsidR="002363E1" w:rsidRDefault="002363E1" w:rsidP="002363E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esam iepazinušies ar Tehnisko specifikāciju un piekrītam visiem tās noteikumiem, tie ir skaidri un saprotami, iebildumu un pretenziju pret tiem nav;</w:t>
      </w:r>
    </w:p>
    <w:p w14:paraId="284E8A84" w14:textId="77777777" w:rsidR="002363E1" w:rsidRDefault="002363E1" w:rsidP="002363E1">
      <w:pPr>
        <w:keepLines/>
        <w:widowControl w:val="0"/>
        <w:spacing w:after="120" w:line="240" w:lineRule="auto"/>
        <w:ind w:firstLine="352"/>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rPr>
        <w:tab/>
        <w:t>nav tādu apstākļu, kuri liegtu piedalīties iepirkumā un izpildīt tehniskajās specifikācijās norādītās prasības;</w:t>
      </w:r>
    </w:p>
    <w:p w14:paraId="6824BD7F" w14:textId="56DC9347" w:rsidR="002363E1" w:rsidRPr="00F90C10" w:rsidRDefault="002363E1" w:rsidP="002363E1">
      <w:pPr>
        <w:keepLines/>
        <w:widowControl w:val="0"/>
        <w:spacing w:after="120" w:line="240" w:lineRule="auto"/>
        <w:ind w:firstLine="352"/>
        <w:jc w:val="both"/>
        <w:rPr>
          <w:rFonts w:ascii="Times New Roman" w:eastAsia="Times New Roman" w:hAnsi="Times New Roman" w:cs="Times New Roman"/>
          <w:b/>
          <w:bCs/>
          <w:color w:val="000000"/>
          <w:sz w:val="23"/>
          <w:szCs w:val="23"/>
        </w:rPr>
      </w:pPr>
      <w:r>
        <w:rPr>
          <w:rFonts w:ascii="Times New Roman" w:eastAsia="Times New Roman" w:hAnsi="Times New Roman" w:cs="Times New Roman"/>
          <w:color w:val="000000"/>
          <w:sz w:val="23"/>
          <w:szCs w:val="23"/>
        </w:rPr>
        <w:t xml:space="preserve">- līguma slēgšanas gadījumā ________________________ (pretendenta nosaukums) nodrošinās piedāvātās </w:t>
      </w:r>
      <w:r w:rsidR="0067569A">
        <w:rPr>
          <w:rFonts w:ascii="Times New Roman" w:eastAsia="Times New Roman" w:hAnsi="Times New Roman" w:cs="Times New Roman"/>
          <w:color w:val="000000"/>
          <w:sz w:val="23"/>
          <w:szCs w:val="23"/>
        </w:rPr>
        <w:t>iekārtas</w:t>
      </w:r>
      <w:r>
        <w:rPr>
          <w:rFonts w:ascii="Times New Roman" w:eastAsia="Times New Roman" w:hAnsi="Times New Roman" w:cs="Times New Roman"/>
          <w:color w:val="000000"/>
          <w:sz w:val="23"/>
          <w:szCs w:val="23"/>
        </w:rPr>
        <w:t xml:space="preserve"> </w:t>
      </w:r>
      <w:r w:rsidRPr="00643B45">
        <w:rPr>
          <w:rFonts w:ascii="Times New Roman" w:eastAsia="Times New Roman" w:hAnsi="Times New Roman" w:cs="Times New Roman"/>
          <w:b/>
          <w:bCs/>
          <w:color w:val="000000"/>
          <w:sz w:val="23"/>
          <w:szCs w:val="23"/>
        </w:rPr>
        <w:t xml:space="preserve">piegādi </w:t>
      </w:r>
      <w:r w:rsidR="001F67AE">
        <w:rPr>
          <w:rFonts w:ascii="Times New Roman" w:eastAsia="Times New Roman" w:hAnsi="Times New Roman" w:cs="Times New Roman"/>
          <w:b/>
          <w:bCs/>
          <w:color w:val="000000"/>
          <w:sz w:val="23"/>
          <w:szCs w:val="23"/>
        </w:rPr>
        <w:t>Stropu</w:t>
      </w:r>
      <w:r w:rsidRPr="00643B45">
        <w:rPr>
          <w:rFonts w:ascii="Times New Roman" w:eastAsia="Times New Roman" w:hAnsi="Times New Roman" w:cs="Times New Roman"/>
          <w:b/>
          <w:bCs/>
          <w:color w:val="000000"/>
          <w:sz w:val="23"/>
          <w:szCs w:val="23"/>
        </w:rPr>
        <w:t xml:space="preserve"> ielā </w:t>
      </w:r>
      <w:r w:rsidR="001F67AE">
        <w:rPr>
          <w:rFonts w:ascii="Times New Roman" w:eastAsia="Times New Roman" w:hAnsi="Times New Roman" w:cs="Times New Roman"/>
          <w:b/>
          <w:bCs/>
          <w:color w:val="000000"/>
          <w:sz w:val="23"/>
          <w:szCs w:val="23"/>
        </w:rPr>
        <w:t>40</w:t>
      </w:r>
      <w:r w:rsidRPr="00643B45">
        <w:rPr>
          <w:rFonts w:ascii="Times New Roman" w:eastAsia="Times New Roman" w:hAnsi="Times New Roman" w:cs="Times New Roman"/>
          <w:b/>
          <w:bCs/>
          <w:color w:val="000000"/>
          <w:sz w:val="23"/>
          <w:szCs w:val="23"/>
        </w:rPr>
        <w:t>, Daugavpilī līdz 202</w:t>
      </w:r>
      <w:r w:rsidR="00F90C10" w:rsidRPr="00643B45">
        <w:rPr>
          <w:rFonts w:ascii="Times New Roman" w:eastAsia="Times New Roman" w:hAnsi="Times New Roman" w:cs="Times New Roman"/>
          <w:b/>
          <w:bCs/>
          <w:color w:val="000000"/>
          <w:sz w:val="23"/>
          <w:szCs w:val="23"/>
        </w:rPr>
        <w:t>5</w:t>
      </w:r>
      <w:r w:rsidRPr="00643B45">
        <w:rPr>
          <w:rFonts w:ascii="Times New Roman" w:eastAsia="Times New Roman" w:hAnsi="Times New Roman" w:cs="Times New Roman"/>
          <w:b/>
          <w:bCs/>
          <w:color w:val="000000"/>
          <w:sz w:val="23"/>
          <w:szCs w:val="23"/>
        </w:rPr>
        <w:t>.gada __.</w:t>
      </w:r>
      <w:r w:rsidR="00643B45" w:rsidRPr="00643B45">
        <w:rPr>
          <w:rFonts w:ascii="Times New Roman" w:eastAsia="Times New Roman" w:hAnsi="Times New Roman" w:cs="Times New Roman"/>
          <w:b/>
          <w:bCs/>
          <w:color w:val="000000"/>
          <w:sz w:val="23"/>
          <w:szCs w:val="23"/>
        </w:rPr>
        <w:t>septembrim</w:t>
      </w:r>
      <w:r w:rsidR="0067569A" w:rsidRPr="00643B45">
        <w:rPr>
          <w:rFonts w:ascii="Times New Roman" w:eastAsia="Times New Roman" w:hAnsi="Times New Roman" w:cs="Times New Roman"/>
          <w:b/>
          <w:bCs/>
          <w:color w:val="000000"/>
          <w:sz w:val="23"/>
          <w:szCs w:val="23"/>
        </w:rPr>
        <w:t xml:space="preserve"> (</w:t>
      </w:r>
      <w:r w:rsidR="001F67AE">
        <w:rPr>
          <w:rFonts w:ascii="Times New Roman" w:eastAsia="Times New Roman" w:hAnsi="Times New Roman" w:cs="Times New Roman"/>
          <w:b/>
          <w:bCs/>
          <w:color w:val="000000"/>
          <w:sz w:val="23"/>
          <w:szCs w:val="23"/>
        </w:rPr>
        <w:t>2</w:t>
      </w:r>
      <w:r w:rsidR="0067569A" w:rsidRPr="00643B45">
        <w:rPr>
          <w:rFonts w:ascii="Times New Roman" w:eastAsia="Times New Roman" w:hAnsi="Times New Roman" w:cs="Times New Roman"/>
          <w:b/>
          <w:bCs/>
          <w:color w:val="000000"/>
          <w:sz w:val="23"/>
          <w:szCs w:val="23"/>
        </w:rPr>
        <w:t xml:space="preserve"> nedēļu laikā)</w:t>
      </w:r>
      <w:r w:rsidRPr="00643B45">
        <w:rPr>
          <w:rFonts w:ascii="Times New Roman" w:eastAsia="Times New Roman" w:hAnsi="Times New Roman" w:cs="Times New Roman"/>
          <w:b/>
          <w:bCs/>
          <w:color w:val="000000"/>
          <w:sz w:val="23"/>
          <w:szCs w:val="23"/>
        </w:rPr>
        <w:t>;</w:t>
      </w:r>
    </w:p>
    <w:p w14:paraId="64869F48" w14:textId="77777777" w:rsidR="002363E1" w:rsidRDefault="002363E1" w:rsidP="002363E1">
      <w:pPr>
        <w:keepLines/>
        <w:widowControl w:val="0"/>
        <w:spacing w:after="120" w:line="240" w:lineRule="auto"/>
        <w:ind w:firstLine="352"/>
        <w:jc w:val="both"/>
        <w:rPr>
          <w:rFonts w:ascii="Times New Roman" w:eastAsia="Times New Roman" w:hAnsi="Times New Roman" w:cs="Times New Roman"/>
          <w:color w:val="000000"/>
          <w:sz w:val="23"/>
          <w:szCs w:val="23"/>
        </w:rPr>
      </w:pPr>
    </w:p>
    <w:p w14:paraId="67225588" w14:textId="4553DC65" w:rsidR="002363E1" w:rsidRDefault="002363E1" w:rsidP="002363E1">
      <w:pPr>
        <w:keepLines/>
        <w:widowControl w:val="0"/>
        <w:spacing w:after="12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 Iepirkuma līguma slēgšanas gadījumā ________________________ (pretendenta nosaukums) nodrošinās piedāvātā</w:t>
      </w:r>
      <w:r w:rsidR="00643B45">
        <w:rPr>
          <w:rFonts w:ascii="Times New Roman" w:eastAsia="Times New Roman" w:hAnsi="Times New Roman" w:cs="Times New Roman"/>
          <w:color w:val="000000"/>
          <w:sz w:val="23"/>
          <w:szCs w:val="23"/>
        </w:rPr>
        <w:t xml:space="preserve">s stikla vitrīnas </w:t>
      </w:r>
      <w:r>
        <w:rPr>
          <w:rFonts w:ascii="Times New Roman" w:eastAsia="Times New Roman" w:hAnsi="Times New Roman" w:cs="Times New Roman"/>
          <w:color w:val="000000"/>
          <w:sz w:val="23"/>
          <w:szCs w:val="23"/>
        </w:rPr>
        <w:t>garantiju___________________ (mēnešus).</w:t>
      </w:r>
    </w:p>
    <w:p w14:paraId="2B38296F" w14:textId="77777777" w:rsidR="002363E1" w:rsidRDefault="002363E1" w:rsidP="002363E1">
      <w:pPr>
        <w:keepNext/>
        <w:keepLines/>
        <w:widowControl w:val="0"/>
        <w:tabs>
          <w:tab w:val="left" w:pos="363"/>
          <w:tab w:val="left" w:pos="720"/>
        </w:tabs>
        <w:spacing w:before="120" w:after="0" w:line="240" w:lineRule="auto"/>
        <w:jc w:val="both"/>
        <w:rPr>
          <w:rFonts w:ascii="Times New Roman" w:eastAsia="Times New Roman" w:hAnsi="Times New Roman" w:cs="Times New Roman"/>
          <w:color w:val="000000"/>
          <w:sz w:val="23"/>
          <w:szCs w:val="23"/>
        </w:rPr>
      </w:pPr>
    </w:p>
    <w:p w14:paraId="249A57CD" w14:textId="77777777" w:rsidR="002363E1" w:rsidRDefault="002363E1" w:rsidP="002363E1">
      <w:pPr>
        <w:keepNext/>
        <w:keepLines/>
        <w:widowControl w:val="0"/>
        <w:tabs>
          <w:tab w:val="left" w:pos="363"/>
          <w:tab w:val="left" w:pos="720"/>
        </w:tabs>
        <w:spacing w:before="120" w:after="0" w:line="240" w:lineRule="auto"/>
        <w:ind w:left="-119"/>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Paraksta pretendenta vadītājs vai vadītāja pilnvarota persona:</w:t>
      </w:r>
    </w:p>
    <w:tbl>
      <w:tblPr>
        <w:tblpPr w:leftFromText="180" w:rightFromText="180" w:bottomFromText="160" w:vertAnchor="text" w:horzAnchor="margin" w:tblpY="99"/>
        <w:tblW w:w="5000" w:type="pct"/>
        <w:tblLook w:val="04A0" w:firstRow="1" w:lastRow="0" w:firstColumn="1" w:lastColumn="0" w:noHBand="0" w:noVBand="1"/>
      </w:tblPr>
      <w:tblGrid>
        <w:gridCol w:w="5061"/>
        <w:gridCol w:w="4283"/>
      </w:tblGrid>
      <w:tr w:rsidR="002363E1" w14:paraId="1A74C814" w14:textId="77777777" w:rsidTr="00D2309B">
        <w:trPr>
          <w:trHeight w:val="270"/>
        </w:trPr>
        <w:tc>
          <w:tcPr>
            <w:tcW w:w="2708" w:type="pct"/>
            <w:tcBorders>
              <w:top w:val="single" w:sz="4" w:space="0" w:color="000000"/>
              <w:left w:val="single" w:sz="4" w:space="0" w:color="000000"/>
              <w:bottom w:val="single" w:sz="4" w:space="0" w:color="000000"/>
              <w:right w:val="nil"/>
            </w:tcBorders>
            <w:vAlign w:val="center"/>
            <w:hideMark/>
          </w:tcPr>
          <w:p w14:paraId="50270A18" w14:textId="77777777" w:rsidR="002363E1" w:rsidRDefault="002363E1" w:rsidP="00D2309B">
            <w:pPr>
              <w:keepLines/>
              <w:widowControl w:val="0"/>
              <w:suppressAutoHyphens/>
              <w:spacing w:after="0" w:line="240" w:lineRule="auto"/>
              <w:ind w:left="425"/>
              <w:rPr>
                <w:rFonts w:ascii="Times New Roman" w:eastAsia="Times New Roman" w:hAnsi="Times New Roman" w:cs="Times New Roman"/>
                <w:b/>
                <w:bCs/>
                <w:color w:val="000000"/>
                <w:sz w:val="23"/>
                <w:szCs w:val="23"/>
                <w:lang w:eastAsia="ar-SA"/>
              </w:rPr>
            </w:pPr>
            <w:r>
              <w:rPr>
                <w:rFonts w:ascii="Times New Roman" w:eastAsia="Times New Roman" w:hAnsi="Times New Roman" w:cs="Times New Roman"/>
                <w:b/>
                <w:bCs/>
                <w:color w:val="000000"/>
                <w:sz w:val="23"/>
                <w:szCs w:val="23"/>
                <w:lang w:eastAsia="ar-SA"/>
              </w:rPr>
              <w:t>Vārds, uzvārds,  amats</w:t>
            </w:r>
          </w:p>
        </w:tc>
        <w:tc>
          <w:tcPr>
            <w:tcW w:w="2292" w:type="pct"/>
            <w:tcBorders>
              <w:top w:val="single" w:sz="4" w:space="0" w:color="000000"/>
              <w:left w:val="single" w:sz="4" w:space="0" w:color="000000"/>
              <w:bottom w:val="single" w:sz="4" w:space="0" w:color="000000"/>
              <w:right w:val="single" w:sz="4" w:space="0" w:color="000000"/>
            </w:tcBorders>
            <w:vAlign w:val="center"/>
          </w:tcPr>
          <w:p w14:paraId="04BB2485" w14:textId="77777777" w:rsidR="002363E1" w:rsidRDefault="002363E1" w:rsidP="00D2309B">
            <w:pPr>
              <w:keepLines/>
              <w:widowControl w:val="0"/>
              <w:suppressAutoHyphens/>
              <w:spacing w:after="0" w:line="240" w:lineRule="auto"/>
              <w:ind w:left="425"/>
              <w:rPr>
                <w:rFonts w:ascii="Times New Roman" w:eastAsia="Times New Roman" w:hAnsi="Times New Roman" w:cs="Times New Roman"/>
                <w:color w:val="000000"/>
                <w:sz w:val="23"/>
                <w:szCs w:val="23"/>
                <w:lang w:eastAsia="ar-SA"/>
              </w:rPr>
            </w:pPr>
          </w:p>
        </w:tc>
      </w:tr>
      <w:tr w:rsidR="002363E1" w14:paraId="0788D20B" w14:textId="77777777" w:rsidTr="00D2309B">
        <w:trPr>
          <w:trHeight w:val="275"/>
        </w:trPr>
        <w:tc>
          <w:tcPr>
            <w:tcW w:w="2708" w:type="pct"/>
            <w:tcBorders>
              <w:top w:val="nil"/>
              <w:left w:val="single" w:sz="4" w:space="0" w:color="000000"/>
              <w:bottom w:val="single" w:sz="4" w:space="0" w:color="auto"/>
              <w:right w:val="nil"/>
            </w:tcBorders>
            <w:vAlign w:val="center"/>
            <w:hideMark/>
          </w:tcPr>
          <w:p w14:paraId="0D2C5EDE" w14:textId="77777777" w:rsidR="002363E1" w:rsidRDefault="002363E1" w:rsidP="00D2309B">
            <w:pPr>
              <w:keepLines/>
              <w:widowControl w:val="0"/>
              <w:suppressAutoHyphens/>
              <w:spacing w:after="0" w:line="240" w:lineRule="auto"/>
              <w:ind w:left="425"/>
              <w:rPr>
                <w:rFonts w:ascii="Times New Roman" w:eastAsia="Times New Roman" w:hAnsi="Times New Roman" w:cs="Times New Roman"/>
                <w:b/>
                <w:bCs/>
                <w:color w:val="000000"/>
                <w:sz w:val="23"/>
                <w:szCs w:val="23"/>
                <w:lang w:eastAsia="ar-SA"/>
              </w:rPr>
            </w:pPr>
            <w:r>
              <w:rPr>
                <w:rFonts w:ascii="Times New Roman" w:eastAsia="Times New Roman" w:hAnsi="Times New Roman" w:cs="Times New Roman"/>
                <w:b/>
                <w:bCs/>
                <w:color w:val="000000"/>
                <w:sz w:val="23"/>
                <w:szCs w:val="23"/>
                <w:lang w:eastAsia="ar-SA"/>
              </w:rPr>
              <w:t>Paraksts</w:t>
            </w:r>
          </w:p>
        </w:tc>
        <w:tc>
          <w:tcPr>
            <w:tcW w:w="2292" w:type="pct"/>
            <w:tcBorders>
              <w:top w:val="nil"/>
              <w:left w:val="single" w:sz="4" w:space="0" w:color="000000"/>
              <w:bottom w:val="single" w:sz="4" w:space="0" w:color="auto"/>
              <w:right w:val="single" w:sz="4" w:space="0" w:color="000000"/>
            </w:tcBorders>
            <w:vAlign w:val="center"/>
          </w:tcPr>
          <w:p w14:paraId="7A401594" w14:textId="77777777" w:rsidR="002363E1" w:rsidRDefault="002363E1" w:rsidP="00D2309B">
            <w:pPr>
              <w:keepLines/>
              <w:widowControl w:val="0"/>
              <w:suppressAutoHyphens/>
              <w:spacing w:after="0" w:line="240" w:lineRule="auto"/>
              <w:ind w:left="425"/>
              <w:rPr>
                <w:rFonts w:ascii="Times New Roman" w:eastAsia="Times New Roman" w:hAnsi="Times New Roman" w:cs="Times New Roman"/>
                <w:color w:val="000000"/>
                <w:sz w:val="23"/>
                <w:szCs w:val="23"/>
                <w:lang w:eastAsia="ar-SA"/>
              </w:rPr>
            </w:pPr>
          </w:p>
        </w:tc>
      </w:tr>
    </w:tbl>
    <w:p w14:paraId="028B6304" w14:textId="77777777" w:rsidR="006C37C3" w:rsidRDefault="006C37C3" w:rsidP="002363E1">
      <w:pPr>
        <w:spacing w:after="0" w:line="240" w:lineRule="auto"/>
        <w:jc w:val="right"/>
        <w:rPr>
          <w:rFonts w:ascii="Times New Roman" w:eastAsia="Calibri" w:hAnsi="Times New Roman" w:cs="Times New Roman"/>
          <w:sz w:val="20"/>
          <w:szCs w:val="20"/>
          <w:lang w:eastAsia="lv-LV"/>
        </w:rPr>
      </w:pPr>
    </w:p>
    <w:p w14:paraId="11BFF19B" w14:textId="77777777" w:rsidR="00F90C10" w:rsidRDefault="00F90C10" w:rsidP="002363E1">
      <w:pPr>
        <w:spacing w:after="0" w:line="240" w:lineRule="auto"/>
        <w:jc w:val="right"/>
        <w:rPr>
          <w:rFonts w:ascii="Times New Roman" w:eastAsia="Calibri" w:hAnsi="Times New Roman" w:cs="Times New Roman"/>
          <w:sz w:val="20"/>
          <w:szCs w:val="20"/>
          <w:lang w:eastAsia="lv-LV"/>
        </w:rPr>
      </w:pPr>
    </w:p>
    <w:p w14:paraId="43E41634" w14:textId="77777777" w:rsidR="00F90C10" w:rsidRDefault="00F90C10" w:rsidP="002363E1">
      <w:pPr>
        <w:spacing w:after="0" w:line="240" w:lineRule="auto"/>
        <w:jc w:val="right"/>
        <w:rPr>
          <w:rFonts w:ascii="Times New Roman" w:eastAsia="Calibri" w:hAnsi="Times New Roman" w:cs="Times New Roman"/>
          <w:sz w:val="20"/>
          <w:szCs w:val="20"/>
          <w:lang w:eastAsia="lv-LV"/>
        </w:rPr>
      </w:pPr>
    </w:p>
    <w:p w14:paraId="1E876F48" w14:textId="03F66F36" w:rsidR="00F90C10" w:rsidRDefault="00F90C10" w:rsidP="002363E1">
      <w:pPr>
        <w:spacing w:after="0" w:line="240" w:lineRule="auto"/>
        <w:jc w:val="right"/>
        <w:rPr>
          <w:rFonts w:ascii="Times New Roman" w:eastAsia="Calibri" w:hAnsi="Times New Roman" w:cs="Times New Roman"/>
          <w:sz w:val="20"/>
          <w:szCs w:val="20"/>
          <w:lang w:eastAsia="lv-LV"/>
        </w:rPr>
      </w:pPr>
    </w:p>
    <w:p w14:paraId="485D1498"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365D5B02"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637EA80B"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122067C0"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20D7BF69"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2C10DD10" w14:textId="77777777" w:rsidR="001F67AE" w:rsidRDefault="001F67AE" w:rsidP="002363E1">
      <w:pPr>
        <w:spacing w:after="0" w:line="240" w:lineRule="auto"/>
        <w:jc w:val="right"/>
        <w:rPr>
          <w:rFonts w:ascii="Times New Roman" w:eastAsia="Calibri" w:hAnsi="Times New Roman" w:cs="Times New Roman"/>
          <w:sz w:val="20"/>
          <w:szCs w:val="20"/>
          <w:lang w:eastAsia="lv-LV"/>
        </w:rPr>
      </w:pPr>
    </w:p>
    <w:p w14:paraId="1FEF3D2F" w14:textId="77777777" w:rsidR="001F67AE" w:rsidRDefault="001F67AE" w:rsidP="002363E1">
      <w:pPr>
        <w:spacing w:after="0" w:line="240" w:lineRule="auto"/>
        <w:jc w:val="right"/>
        <w:rPr>
          <w:rFonts w:ascii="Times New Roman" w:eastAsia="Calibri" w:hAnsi="Times New Roman" w:cs="Times New Roman"/>
          <w:sz w:val="20"/>
          <w:szCs w:val="20"/>
          <w:lang w:eastAsia="lv-LV"/>
        </w:rPr>
      </w:pPr>
    </w:p>
    <w:p w14:paraId="150E81A6" w14:textId="77777777" w:rsidR="001F67AE" w:rsidRDefault="001F67AE" w:rsidP="002363E1">
      <w:pPr>
        <w:spacing w:after="0" w:line="240" w:lineRule="auto"/>
        <w:jc w:val="right"/>
        <w:rPr>
          <w:rFonts w:ascii="Times New Roman" w:eastAsia="Calibri" w:hAnsi="Times New Roman" w:cs="Times New Roman"/>
          <w:sz w:val="20"/>
          <w:szCs w:val="20"/>
          <w:lang w:eastAsia="lv-LV"/>
        </w:rPr>
      </w:pPr>
    </w:p>
    <w:p w14:paraId="08DBD37A" w14:textId="77777777" w:rsidR="001F67AE" w:rsidRDefault="001F67AE" w:rsidP="002363E1">
      <w:pPr>
        <w:spacing w:after="0" w:line="240" w:lineRule="auto"/>
        <w:jc w:val="right"/>
        <w:rPr>
          <w:rFonts w:ascii="Times New Roman" w:eastAsia="Calibri" w:hAnsi="Times New Roman" w:cs="Times New Roman"/>
          <w:sz w:val="20"/>
          <w:szCs w:val="20"/>
          <w:lang w:eastAsia="lv-LV"/>
        </w:rPr>
      </w:pPr>
    </w:p>
    <w:p w14:paraId="406C1189"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7519BEF9"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6909B19B" w14:textId="77777777" w:rsidR="00643B45" w:rsidRDefault="00643B45" w:rsidP="002363E1">
      <w:pPr>
        <w:spacing w:after="0" w:line="240" w:lineRule="auto"/>
        <w:jc w:val="right"/>
        <w:rPr>
          <w:rFonts w:ascii="Times New Roman" w:eastAsia="Calibri" w:hAnsi="Times New Roman" w:cs="Times New Roman"/>
          <w:sz w:val="20"/>
          <w:szCs w:val="20"/>
          <w:lang w:eastAsia="lv-LV"/>
        </w:rPr>
      </w:pPr>
    </w:p>
    <w:p w14:paraId="059090E3" w14:textId="77777777" w:rsidR="00643B45" w:rsidRDefault="00643B45" w:rsidP="002363E1">
      <w:pPr>
        <w:spacing w:after="0" w:line="240" w:lineRule="auto"/>
        <w:jc w:val="right"/>
        <w:rPr>
          <w:rFonts w:ascii="Times New Roman" w:eastAsia="Calibri" w:hAnsi="Times New Roman" w:cs="Times New Roman"/>
          <w:sz w:val="20"/>
          <w:szCs w:val="20"/>
          <w:lang w:eastAsia="lv-LV"/>
        </w:rPr>
      </w:pPr>
    </w:p>
    <w:p w14:paraId="75C51BF5" w14:textId="77777777" w:rsidR="00643B45" w:rsidRDefault="00643B45" w:rsidP="002363E1">
      <w:pPr>
        <w:spacing w:after="0" w:line="240" w:lineRule="auto"/>
        <w:jc w:val="right"/>
        <w:rPr>
          <w:rFonts w:ascii="Times New Roman" w:eastAsia="Calibri" w:hAnsi="Times New Roman" w:cs="Times New Roman"/>
          <w:sz w:val="20"/>
          <w:szCs w:val="20"/>
          <w:lang w:eastAsia="lv-LV"/>
        </w:rPr>
      </w:pPr>
    </w:p>
    <w:p w14:paraId="2790112A" w14:textId="77777777" w:rsidR="0022406A" w:rsidRDefault="0022406A" w:rsidP="002363E1">
      <w:pPr>
        <w:spacing w:after="0" w:line="240" w:lineRule="auto"/>
        <w:jc w:val="right"/>
        <w:rPr>
          <w:rFonts w:ascii="Times New Roman" w:eastAsia="Calibri" w:hAnsi="Times New Roman" w:cs="Times New Roman"/>
          <w:sz w:val="20"/>
          <w:szCs w:val="20"/>
          <w:lang w:eastAsia="lv-LV"/>
        </w:rPr>
      </w:pPr>
    </w:p>
    <w:p w14:paraId="45DE78C1" w14:textId="44F4E895" w:rsidR="002363E1" w:rsidRDefault="002363E1" w:rsidP="002363E1">
      <w:pPr>
        <w:spacing w:after="0" w:line="240" w:lineRule="auto"/>
        <w:jc w:val="right"/>
        <w:rPr>
          <w:rFonts w:ascii="Times New Roman" w:eastAsia="Calibri" w:hAnsi="Times New Roman" w:cs="Times New Roman"/>
          <w:sz w:val="20"/>
          <w:szCs w:val="20"/>
          <w:lang w:eastAsia="lv-LV"/>
        </w:rPr>
      </w:pPr>
      <w:r>
        <w:rPr>
          <w:rFonts w:ascii="Times New Roman" w:eastAsia="Calibri" w:hAnsi="Times New Roman" w:cs="Times New Roman"/>
          <w:sz w:val="20"/>
          <w:szCs w:val="20"/>
          <w:lang w:eastAsia="lv-LV"/>
        </w:rPr>
        <w:lastRenderedPageBreak/>
        <w:t xml:space="preserve">4.pielikums </w:t>
      </w:r>
    </w:p>
    <w:p w14:paraId="25CE8083" w14:textId="3CC04A41" w:rsidR="00643B45" w:rsidRPr="00CA1D4E" w:rsidRDefault="001F67AE" w:rsidP="00643B45">
      <w:pPr>
        <w:spacing w:after="0" w:line="240" w:lineRule="auto"/>
        <w:jc w:val="right"/>
        <w:rPr>
          <w:rFonts w:ascii="Times New Roman" w:eastAsia="Calibri" w:hAnsi="Times New Roman" w:cs="Times New Roman"/>
          <w:bCs/>
          <w:color w:val="000000"/>
          <w:sz w:val="20"/>
          <w:szCs w:val="20"/>
        </w:rPr>
      </w:pPr>
      <w:r w:rsidRPr="00204C95">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Pretatledotāja iegāde Stropu ielā</w:t>
      </w:r>
      <w:r w:rsidRPr="00643B45">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40</w:t>
      </w:r>
      <w:r w:rsidRPr="00643B45">
        <w:rPr>
          <w:rFonts w:ascii="Times New Roman" w:eastAsia="Calibri" w:hAnsi="Times New Roman" w:cs="Times New Roman"/>
          <w:b/>
          <w:color w:val="000000"/>
          <w:sz w:val="24"/>
          <w:szCs w:val="24"/>
        </w:rPr>
        <w:t>, Daugavpilī</w:t>
      </w:r>
      <w:r w:rsidRPr="00204C95">
        <w:rPr>
          <w:rFonts w:ascii="Times New Roman" w:eastAsia="Calibri" w:hAnsi="Times New Roman" w:cs="Times New Roman"/>
          <w:b/>
          <w:color w:val="000000"/>
          <w:sz w:val="24"/>
          <w:szCs w:val="24"/>
        </w:rPr>
        <w:t xml:space="preserve">”, ID </w:t>
      </w:r>
      <w:r>
        <w:rPr>
          <w:rFonts w:ascii="Times New Roman" w:eastAsia="Calibri" w:hAnsi="Times New Roman" w:cs="Times New Roman"/>
          <w:b/>
          <w:color w:val="000000"/>
          <w:sz w:val="24"/>
          <w:szCs w:val="24"/>
        </w:rPr>
        <w:t xml:space="preserve">DOC </w:t>
      </w:r>
      <w:r w:rsidRPr="00204C95">
        <w:rPr>
          <w:rFonts w:ascii="Times New Roman" w:eastAsia="Calibri" w:hAnsi="Times New Roman" w:cs="Times New Roman"/>
          <w:b/>
          <w:color w:val="000000"/>
          <w:sz w:val="24"/>
          <w:szCs w:val="24"/>
        </w:rPr>
        <w:t>2025</w:t>
      </w:r>
      <w:r>
        <w:rPr>
          <w:rFonts w:ascii="Times New Roman" w:eastAsia="Calibri" w:hAnsi="Times New Roman" w:cs="Times New Roman"/>
          <w:b/>
          <w:color w:val="000000"/>
          <w:sz w:val="24"/>
          <w:szCs w:val="24"/>
        </w:rPr>
        <w:t>-7</w:t>
      </w:r>
    </w:p>
    <w:p w14:paraId="6BEF689C" w14:textId="77777777" w:rsidR="006C37C3" w:rsidRDefault="006C37C3" w:rsidP="002363E1">
      <w:pPr>
        <w:spacing w:after="0" w:line="240" w:lineRule="auto"/>
        <w:jc w:val="center"/>
        <w:rPr>
          <w:rFonts w:ascii="Times New Roman" w:eastAsia="Calibri" w:hAnsi="Times New Roman" w:cs="Times New Roman"/>
          <w:bCs/>
          <w:sz w:val="20"/>
          <w:szCs w:val="20"/>
          <w:lang w:eastAsia="lv-LV"/>
        </w:rPr>
      </w:pPr>
    </w:p>
    <w:p w14:paraId="08EA7575" w14:textId="48652954" w:rsidR="002363E1" w:rsidRDefault="002363E1" w:rsidP="002363E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FINANŠU PIEDĀVĀJUMS</w:t>
      </w:r>
    </w:p>
    <w:p w14:paraId="25A8C85F" w14:textId="36D07702" w:rsidR="002363E1" w:rsidRPr="001B2CD7" w:rsidRDefault="002363E1" w:rsidP="002363E1">
      <w:pPr>
        <w:spacing w:after="0" w:line="240" w:lineRule="auto"/>
        <w:jc w:val="center"/>
        <w:rPr>
          <w:rFonts w:ascii="Times New Roman" w:eastAsia="Times New Roman" w:hAnsi="Times New Roman" w:cs="Times New Roman"/>
          <w:b/>
          <w:bCs/>
          <w:sz w:val="24"/>
          <w:szCs w:val="24"/>
        </w:rPr>
      </w:pPr>
      <w:r w:rsidRPr="001B2CD7">
        <w:rPr>
          <w:rFonts w:ascii="Times New Roman" w:eastAsia="Times New Roman" w:hAnsi="Times New Roman" w:cs="Times New Roman"/>
          <w:b/>
          <w:bCs/>
          <w:sz w:val="24"/>
          <w:szCs w:val="24"/>
        </w:rPr>
        <w:t xml:space="preserve">ID </w:t>
      </w:r>
      <w:r w:rsidR="00F90C10">
        <w:rPr>
          <w:rFonts w:ascii="Times New Roman" w:eastAsia="Times New Roman" w:hAnsi="Times New Roman" w:cs="Times New Roman"/>
          <w:b/>
          <w:bCs/>
          <w:sz w:val="24"/>
          <w:szCs w:val="24"/>
        </w:rPr>
        <w:t>DOC</w:t>
      </w:r>
      <w:r w:rsidRPr="001B2CD7">
        <w:rPr>
          <w:rFonts w:ascii="Times New Roman" w:eastAsia="Times New Roman" w:hAnsi="Times New Roman" w:cs="Times New Roman"/>
          <w:b/>
          <w:bCs/>
          <w:sz w:val="24"/>
          <w:szCs w:val="24"/>
        </w:rPr>
        <w:t xml:space="preserve"> 202</w:t>
      </w:r>
      <w:r w:rsidR="006C37C3">
        <w:rPr>
          <w:rFonts w:ascii="Times New Roman" w:eastAsia="Times New Roman" w:hAnsi="Times New Roman" w:cs="Times New Roman"/>
          <w:b/>
          <w:bCs/>
          <w:sz w:val="24"/>
          <w:szCs w:val="24"/>
        </w:rPr>
        <w:t>5</w:t>
      </w:r>
      <w:r w:rsidR="00F90C10">
        <w:rPr>
          <w:rFonts w:ascii="Times New Roman" w:eastAsia="Times New Roman" w:hAnsi="Times New Roman" w:cs="Times New Roman"/>
          <w:b/>
          <w:bCs/>
          <w:sz w:val="24"/>
          <w:szCs w:val="24"/>
        </w:rPr>
        <w:t>-</w:t>
      </w:r>
      <w:r w:rsidR="001F67AE">
        <w:rPr>
          <w:rFonts w:ascii="Times New Roman" w:eastAsia="Times New Roman" w:hAnsi="Times New Roman" w:cs="Times New Roman"/>
          <w:b/>
          <w:bCs/>
          <w:sz w:val="24"/>
          <w:szCs w:val="24"/>
        </w:rPr>
        <w:t>7</w:t>
      </w:r>
    </w:p>
    <w:p w14:paraId="571BA732" w14:textId="77777777" w:rsidR="002363E1" w:rsidRDefault="002363E1" w:rsidP="002363E1">
      <w:pPr>
        <w:spacing w:after="0" w:line="240" w:lineRule="auto"/>
        <w:jc w:val="center"/>
        <w:rPr>
          <w:rFonts w:ascii="Times New Roman" w:eastAsia="Times New Roman" w:hAnsi="Times New Roman" w:cs="Times New Roman"/>
          <w:b/>
          <w:bCs/>
          <w:sz w:val="24"/>
          <w:szCs w:val="24"/>
        </w:rPr>
      </w:pPr>
    </w:p>
    <w:tbl>
      <w:tblPr>
        <w:tblpPr w:leftFromText="180" w:rightFromText="180" w:bottomFromText="160" w:vertAnchor="text" w:horzAnchor="margin" w:tblpX="-459" w:tblpY="-66"/>
        <w:tblW w:w="5000" w:type="pct"/>
        <w:tblLook w:val="04A0" w:firstRow="1" w:lastRow="0" w:firstColumn="1" w:lastColumn="0" w:noHBand="0" w:noVBand="1"/>
      </w:tblPr>
      <w:tblGrid>
        <w:gridCol w:w="2623"/>
        <w:gridCol w:w="6731"/>
      </w:tblGrid>
      <w:tr w:rsidR="002363E1" w14:paraId="577F74B4" w14:textId="77777777" w:rsidTr="00D2309B">
        <w:trPr>
          <w:cantSplit/>
        </w:trPr>
        <w:tc>
          <w:tcPr>
            <w:tcW w:w="1402" w:type="pct"/>
            <w:hideMark/>
          </w:tcPr>
          <w:p w14:paraId="5AEA1C54" w14:textId="77777777" w:rsidR="002363E1" w:rsidRDefault="002363E1" w:rsidP="00D230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w:t>
            </w:r>
          </w:p>
        </w:tc>
        <w:tc>
          <w:tcPr>
            <w:tcW w:w="3598" w:type="pct"/>
            <w:hideMark/>
          </w:tcPr>
          <w:p w14:paraId="624DA352" w14:textId="12E45E0C" w:rsidR="002363E1" w:rsidRDefault="002363E1" w:rsidP="0067569A">
            <w:pPr>
              <w:spacing w:after="0" w:line="240" w:lineRule="auto"/>
              <w:ind w:right="-24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Sabiedrībai ar ierobežotu atbildību „</w:t>
            </w:r>
            <w:r w:rsidR="00F90C10">
              <w:rPr>
                <w:rFonts w:ascii="Times New Roman" w:eastAsia="Times New Roman" w:hAnsi="Times New Roman" w:cs="Times New Roman"/>
                <w:sz w:val="24"/>
                <w:szCs w:val="24"/>
              </w:rPr>
              <w:t>Daugavpils Olimpiskais centrs</w:t>
            </w:r>
            <w:r>
              <w:rPr>
                <w:rFonts w:ascii="Times New Roman" w:eastAsia="Times New Roman" w:hAnsi="Times New Roman" w:cs="Times New Roman"/>
                <w:sz w:val="24"/>
                <w:szCs w:val="24"/>
              </w:rPr>
              <w:t xml:space="preserve">”, </w:t>
            </w:r>
            <w:r w:rsidR="00F90C10">
              <w:rPr>
                <w:rFonts w:ascii="Times New Roman" w:eastAsia="Times New Roman" w:hAnsi="Times New Roman" w:cs="Times New Roman"/>
                <w:sz w:val="24"/>
                <w:szCs w:val="24"/>
              </w:rPr>
              <w:t>Stadiona</w:t>
            </w:r>
            <w:r>
              <w:rPr>
                <w:rFonts w:ascii="Times New Roman" w:eastAsia="Times New Roman" w:hAnsi="Times New Roman" w:cs="Times New Roman"/>
                <w:sz w:val="24"/>
                <w:szCs w:val="24"/>
              </w:rPr>
              <w:t xml:space="preserve"> iela</w:t>
            </w:r>
            <w:r w:rsidR="00F90C10">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rPr>
              <w:t xml:space="preserve">, Daugavpils, </w:t>
            </w:r>
            <w:r>
              <w:rPr>
                <w:rFonts w:ascii="Times New Roman" w:eastAsia="Times New Roman" w:hAnsi="Times New Roman" w:cs="Times New Roman"/>
                <w:bCs/>
                <w:sz w:val="24"/>
                <w:szCs w:val="24"/>
              </w:rPr>
              <w:t>LV-5401, Latvija</w:t>
            </w:r>
          </w:p>
        </w:tc>
      </w:tr>
      <w:tr w:rsidR="002363E1" w14:paraId="44E7CF4F" w14:textId="77777777" w:rsidTr="00D2309B">
        <w:trPr>
          <w:trHeight w:val="454"/>
        </w:trPr>
        <w:tc>
          <w:tcPr>
            <w:tcW w:w="1402" w:type="pct"/>
            <w:hideMark/>
          </w:tcPr>
          <w:p w14:paraId="4FACF727" w14:textId="77777777" w:rsidR="002363E1" w:rsidRDefault="002363E1" w:rsidP="00D230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Pretendents vai piegādātāju apvienība:</w:t>
            </w:r>
          </w:p>
        </w:tc>
        <w:tc>
          <w:tcPr>
            <w:tcW w:w="3598" w:type="pct"/>
            <w:tcBorders>
              <w:top w:val="single" w:sz="4" w:space="0" w:color="auto"/>
              <w:left w:val="nil"/>
              <w:bottom w:val="single" w:sz="4" w:space="0" w:color="auto"/>
              <w:right w:val="nil"/>
            </w:tcBorders>
          </w:tcPr>
          <w:p w14:paraId="3992843C" w14:textId="77777777" w:rsidR="002363E1" w:rsidRDefault="002363E1" w:rsidP="00D2309B">
            <w:pPr>
              <w:spacing w:after="0" w:line="240" w:lineRule="auto"/>
              <w:rPr>
                <w:rFonts w:ascii="Times New Roman" w:eastAsia="Times New Roman" w:hAnsi="Times New Roman" w:cs="Times New Roman"/>
                <w:sz w:val="24"/>
                <w:szCs w:val="24"/>
              </w:rPr>
            </w:pPr>
          </w:p>
        </w:tc>
      </w:tr>
      <w:tr w:rsidR="002363E1" w14:paraId="62BFE7B8" w14:textId="77777777" w:rsidTr="00D2309B">
        <w:tc>
          <w:tcPr>
            <w:tcW w:w="1402" w:type="pct"/>
            <w:hideMark/>
          </w:tcPr>
          <w:p w14:paraId="0C08D78E" w14:textId="77777777" w:rsidR="002363E1" w:rsidRDefault="002363E1" w:rsidP="00D230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Adrese:</w:t>
            </w:r>
          </w:p>
        </w:tc>
        <w:tc>
          <w:tcPr>
            <w:tcW w:w="3598" w:type="pct"/>
            <w:tcBorders>
              <w:top w:val="single" w:sz="4" w:space="0" w:color="auto"/>
              <w:left w:val="nil"/>
              <w:bottom w:val="single" w:sz="4" w:space="0" w:color="auto"/>
              <w:right w:val="nil"/>
            </w:tcBorders>
          </w:tcPr>
          <w:p w14:paraId="4A420B7F" w14:textId="77777777" w:rsidR="002363E1" w:rsidRDefault="002363E1" w:rsidP="00D2309B">
            <w:pPr>
              <w:spacing w:after="0" w:line="240" w:lineRule="auto"/>
              <w:rPr>
                <w:rFonts w:ascii="Times New Roman" w:eastAsia="Times New Roman" w:hAnsi="Times New Roman" w:cs="Times New Roman"/>
                <w:sz w:val="24"/>
                <w:szCs w:val="24"/>
              </w:rPr>
            </w:pPr>
          </w:p>
        </w:tc>
      </w:tr>
      <w:tr w:rsidR="002363E1" w14:paraId="7A9222CE" w14:textId="77777777" w:rsidTr="00D2309B">
        <w:tc>
          <w:tcPr>
            <w:tcW w:w="1402" w:type="pct"/>
            <w:hideMark/>
          </w:tcPr>
          <w:p w14:paraId="77295CDA" w14:textId="1F304F63" w:rsidR="002363E1" w:rsidRDefault="002363E1" w:rsidP="00D230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Kontaktpersona, tās tālrunis, un e-pasts:</w:t>
            </w:r>
          </w:p>
        </w:tc>
        <w:tc>
          <w:tcPr>
            <w:tcW w:w="3598" w:type="pct"/>
            <w:tcBorders>
              <w:top w:val="single" w:sz="4" w:space="0" w:color="auto"/>
              <w:left w:val="nil"/>
              <w:bottom w:val="single" w:sz="4" w:space="0" w:color="auto"/>
              <w:right w:val="nil"/>
            </w:tcBorders>
          </w:tcPr>
          <w:p w14:paraId="08DBFD54" w14:textId="77777777" w:rsidR="002363E1" w:rsidRDefault="002363E1" w:rsidP="00D2309B">
            <w:pPr>
              <w:spacing w:after="0" w:line="240" w:lineRule="auto"/>
              <w:rPr>
                <w:rFonts w:ascii="Times New Roman" w:eastAsia="Times New Roman" w:hAnsi="Times New Roman" w:cs="Times New Roman"/>
                <w:sz w:val="24"/>
                <w:szCs w:val="24"/>
              </w:rPr>
            </w:pPr>
          </w:p>
        </w:tc>
      </w:tr>
      <w:tr w:rsidR="002363E1" w14:paraId="19DABE82" w14:textId="77777777" w:rsidTr="00D2309B">
        <w:tc>
          <w:tcPr>
            <w:tcW w:w="1402" w:type="pct"/>
            <w:hideMark/>
          </w:tcPr>
          <w:p w14:paraId="534E27E1" w14:textId="77777777" w:rsidR="002363E1" w:rsidRDefault="002363E1" w:rsidP="00D230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3598" w:type="pct"/>
            <w:tcBorders>
              <w:top w:val="single" w:sz="4" w:space="0" w:color="auto"/>
              <w:left w:val="nil"/>
              <w:bottom w:val="single" w:sz="4" w:space="0" w:color="auto"/>
              <w:right w:val="nil"/>
            </w:tcBorders>
          </w:tcPr>
          <w:p w14:paraId="785CC411" w14:textId="77777777" w:rsidR="002363E1" w:rsidRDefault="002363E1" w:rsidP="00D2309B">
            <w:pPr>
              <w:spacing w:after="0" w:line="240" w:lineRule="auto"/>
              <w:rPr>
                <w:rFonts w:ascii="Times New Roman" w:eastAsia="Times New Roman" w:hAnsi="Times New Roman" w:cs="Times New Roman"/>
                <w:sz w:val="24"/>
                <w:szCs w:val="24"/>
              </w:rPr>
            </w:pPr>
          </w:p>
        </w:tc>
      </w:tr>
      <w:tr w:rsidR="002363E1" w14:paraId="63CAC45B" w14:textId="77777777" w:rsidTr="00D2309B">
        <w:tc>
          <w:tcPr>
            <w:tcW w:w="1402" w:type="pct"/>
            <w:hideMark/>
          </w:tcPr>
          <w:p w14:paraId="77CB3E4A" w14:textId="77777777" w:rsidR="002363E1" w:rsidRDefault="002363E1" w:rsidP="00D230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Pretendents vai piegādātāju apvienība Bankas rekvizīti:</w:t>
            </w:r>
          </w:p>
        </w:tc>
        <w:tc>
          <w:tcPr>
            <w:tcW w:w="3598" w:type="pct"/>
            <w:tcBorders>
              <w:top w:val="single" w:sz="4" w:space="0" w:color="auto"/>
              <w:left w:val="nil"/>
              <w:bottom w:val="single" w:sz="4" w:space="0" w:color="auto"/>
              <w:right w:val="nil"/>
            </w:tcBorders>
          </w:tcPr>
          <w:p w14:paraId="4B219E82" w14:textId="77777777" w:rsidR="002363E1" w:rsidRDefault="002363E1" w:rsidP="00D2309B">
            <w:pPr>
              <w:spacing w:after="0" w:line="240" w:lineRule="auto"/>
              <w:rPr>
                <w:rFonts w:ascii="Times New Roman" w:eastAsia="Times New Roman" w:hAnsi="Times New Roman" w:cs="Times New Roman"/>
                <w:sz w:val="24"/>
                <w:szCs w:val="24"/>
              </w:rPr>
            </w:pPr>
          </w:p>
        </w:tc>
      </w:tr>
    </w:tbl>
    <w:p w14:paraId="74DBBCCF" w14:textId="1BBFB8BD" w:rsidR="002363E1" w:rsidRDefault="002363E1" w:rsidP="002363E1">
      <w:pPr>
        <w:tabs>
          <w:tab w:val="left" w:pos="-426"/>
          <w:tab w:val="num" w:pos="720"/>
        </w:tabs>
        <w:spacing w:after="0" w:line="240" w:lineRule="auto"/>
        <w:ind w:left="-426"/>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Iepazināties ar iepirkuma tehniskās specifikācijas prasībām, piedāvājam pārdot</w:t>
      </w:r>
      <w:r w:rsidR="00133D3E">
        <w:rPr>
          <w:rFonts w:ascii="Times New Roman" w:eastAsia="Times New Roman" w:hAnsi="Times New Roman" w:cs="Times New Roman"/>
          <w:sz w:val="24"/>
          <w:szCs w:val="24"/>
          <w:lang w:eastAsia="lv-LV"/>
        </w:rPr>
        <w:t>, piegādāt un veikt montāžu</w:t>
      </w:r>
      <w:r>
        <w:rPr>
          <w:rFonts w:ascii="Times New Roman" w:eastAsia="Times New Roman" w:hAnsi="Times New Roman" w:cs="Times New Roman"/>
          <w:sz w:val="24"/>
          <w:szCs w:val="24"/>
          <w:lang w:eastAsia="lv-LV"/>
        </w:rPr>
        <w:t xml:space="preserve"> </w:t>
      </w:r>
      <w:r w:rsidR="0067569A">
        <w:rPr>
          <w:rFonts w:ascii="Times New Roman" w:eastAsia="Calibri" w:hAnsi="Times New Roman" w:cs="Times New Roman"/>
          <w:bCs/>
          <w:sz w:val="24"/>
          <w:szCs w:val="24"/>
          <w:lang w:eastAsia="lv-LV"/>
        </w:rPr>
        <w:t>iekārt</w:t>
      </w:r>
      <w:r w:rsidR="00133D3E">
        <w:rPr>
          <w:rFonts w:ascii="Times New Roman" w:eastAsia="Calibri" w:hAnsi="Times New Roman" w:cs="Times New Roman"/>
          <w:bCs/>
          <w:sz w:val="24"/>
          <w:szCs w:val="24"/>
          <w:lang w:eastAsia="lv-LV"/>
        </w:rPr>
        <w:t>ām,</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bCs/>
          <w:sz w:val="24"/>
          <w:szCs w:val="24"/>
          <w:lang w:eastAsia="lv-LV"/>
        </w:rPr>
        <w:t xml:space="preserve">saskaņā ar </w:t>
      </w:r>
      <w:r w:rsidR="00133D3E">
        <w:rPr>
          <w:rFonts w:ascii="Times New Roman" w:eastAsia="Times New Roman" w:hAnsi="Times New Roman" w:cs="Times New Roman"/>
          <w:bCs/>
          <w:sz w:val="24"/>
          <w:szCs w:val="24"/>
          <w:lang w:eastAsia="lv-LV"/>
        </w:rPr>
        <w:t>cenu aptaujas</w:t>
      </w:r>
      <w:r>
        <w:rPr>
          <w:rFonts w:ascii="Times New Roman" w:eastAsia="Times New Roman" w:hAnsi="Times New Roman" w:cs="Times New Roman"/>
          <w:bCs/>
          <w:sz w:val="24"/>
          <w:szCs w:val="24"/>
          <w:lang w:eastAsia="lv-LV"/>
        </w:rPr>
        <w:t xml:space="preserve"> </w:t>
      </w:r>
      <w:r w:rsidR="001F67AE" w:rsidRPr="00204C95">
        <w:rPr>
          <w:rFonts w:ascii="Times New Roman" w:eastAsia="Calibri" w:hAnsi="Times New Roman" w:cs="Times New Roman"/>
          <w:b/>
          <w:color w:val="000000"/>
          <w:sz w:val="24"/>
          <w:szCs w:val="24"/>
        </w:rPr>
        <w:t>“</w:t>
      </w:r>
      <w:r w:rsidR="001F67AE">
        <w:rPr>
          <w:rFonts w:ascii="Times New Roman" w:eastAsia="Calibri" w:hAnsi="Times New Roman" w:cs="Times New Roman"/>
          <w:b/>
          <w:color w:val="000000"/>
          <w:sz w:val="24"/>
          <w:szCs w:val="24"/>
        </w:rPr>
        <w:t>Pretatledotāja iegāde Stropu ielā</w:t>
      </w:r>
      <w:r w:rsidR="001F67AE" w:rsidRPr="00643B45">
        <w:rPr>
          <w:rFonts w:ascii="Times New Roman" w:eastAsia="Calibri" w:hAnsi="Times New Roman" w:cs="Times New Roman"/>
          <w:b/>
          <w:color w:val="000000"/>
          <w:sz w:val="24"/>
          <w:szCs w:val="24"/>
        </w:rPr>
        <w:t xml:space="preserve"> </w:t>
      </w:r>
      <w:r w:rsidR="001F67AE">
        <w:rPr>
          <w:rFonts w:ascii="Times New Roman" w:eastAsia="Calibri" w:hAnsi="Times New Roman" w:cs="Times New Roman"/>
          <w:b/>
          <w:color w:val="000000"/>
          <w:sz w:val="24"/>
          <w:szCs w:val="24"/>
        </w:rPr>
        <w:t>40</w:t>
      </w:r>
      <w:r w:rsidR="001F67AE" w:rsidRPr="00643B45">
        <w:rPr>
          <w:rFonts w:ascii="Times New Roman" w:eastAsia="Calibri" w:hAnsi="Times New Roman" w:cs="Times New Roman"/>
          <w:b/>
          <w:color w:val="000000"/>
          <w:sz w:val="24"/>
          <w:szCs w:val="24"/>
        </w:rPr>
        <w:t>, Daugavpilī</w:t>
      </w:r>
      <w:r w:rsidR="001F67AE" w:rsidRPr="00204C95">
        <w:rPr>
          <w:rFonts w:ascii="Times New Roman" w:eastAsia="Calibri" w:hAnsi="Times New Roman" w:cs="Times New Roman"/>
          <w:b/>
          <w:color w:val="000000"/>
          <w:sz w:val="24"/>
          <w:szCs w:val="24"/>
        </w:rPr>
        <w:t xml:space="preserve">”, ID </w:t>
      </w:r>
      <w:r w:rsidR="001F67AE">
        <w:rPr>
          <w:rFonts w:ascii="Times New Roman" w:eastAsia="Calibri" w:hAnsi="Times New Roman" w:cs="Times New Roman"/>
          <w:b/>
          <w:color w:val="000000"/>
          <w:sz w:val="24"/>
          <w:szCs w:val="24"/>
        </w:rPr>
        <w:t xml:space="preserve">DOC </w:t>
      </w:r>
      <w:r w:rsidR="001F67AE" w:rsidRPr="00204C95">
        <w:rPr>
          <w:rFonts w:ascii="Times New Roman" w:eastAsia="Calibri" w:hAnsi="Times New Roman" w:cs="Times New Roman"/>
          <w:b/>
          <w:color w:val="000000"/>
          <w:sz w:val="24"/>
          <w:szCs w:val="24"/>
        </w:rPr>
        <w:t>2025</w:t>
      </w:r>
      <w:r w:rsidR="001F67AE">
        <w:rPr>
          <w:rFonts w:ascii="Times New Roman" w:eastAsia="Calibri" w:hAnsi="Times New Roman" w:cs="Times New Roman"/>
          <w:b/>
          <w:color w:val="000000"/>
          <w:sz w:val="24"/>
          <w:szCs w:val="24"/>
        </w:rPr>
        <w:t>-7</w:t>
      </w:r>
      <w:r w:rsidRPr="00F0756F">
        <w:rPr>
          <w:rFonts w:ascii="Times New Roman" w:eastAsia="Times New Roman" w:hAnsi="Times New Roman" w:cs="Times New Roman"/>
          <w:sz w:val="24"/>
          <w:szCs w:val="24"/>
          <w:lang w:eastAsia="lv-LV"/>
        </w:rPr>
        <w:t>,</w:t>
      </w:r>
      <w:r>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sz w:val="24"/>
          <w:szCs w:val="24"/>
          <w:lang w:eastAsia="lv-LV"/>
        </w:rPr>
        <w:t>nosacījumiem par šādu cenu:</w:t>
      </w:r>
    </w:p>
    <w:p w14:paraId="68BBC266" w14:textId="77777777" w:rsidR="004D7509" w:rsidRDefault="004D7509" w:rsidP="002363E1">
      <w:pPr>
        <w:tabs>
          <w:tab w:val="left" w:pos="-426"/>
          <w:tab w:val="num" w:pos="720"/>
        </w:tabs>
        <w:spacing w:after="0" w:line="240" w:lineRule="auto"/>
        <w:ind w:left="-426"/>
        <w:jc w:val="both"/>
        <w:rPr>
          <w:rFonts w:ascii="Times New Roman" w:eastAsia="Times New Roman" w:hAnsi="Times New Roman" w:cs="Times New Roman"/>
          <w:sz w:val="24"/>
          <w:szCs w:val="24"/>
        </w:rPr>
      </w:pPr>
    </w:p>
    <w:tbl>
      <w:tblPr>
        <w:tblStyle w:val="ae"/>
        <w:tblW w:w="0" w:type="auto"/>
        <w:tblInd w:w="0" w:type="dxa"/>
        <w:tblLook w:val="04A0" w:firstRow="1" w:lastRow="0" w:firstColumn="1" w:lastColumn="0" w:noHBand="0" w:noVBand="1"/>
      </w:tblPr>
      <w:tblGrid>
        <w:gridCol w:w="779"/>
        <w:gridCol w:w="2484"/>
        <w:gridCol w:w="1515"/>
        <w:gridCol w:w="1522"/>
        <w:gridCol w:w="1522"/>
      </w:tblGrid>
      <w:tr w:rsidR="00445CF1" w14:paraId="19F28988" w14:textId="6EDBF61F" w:rsidTr="006A3629">
        <w:tc>
          <w:tcPr>
            <w:tcW w:w="779" w:type="dxa"/>
          </w:tcPr>
          <w:p w14:paraId="58587CA5" w14:textId="77777777" w:rsidR="00445CF1" w:rsidRPr="006A15A9" w:rsidRDefault="00445CF1" w:rsidP="0099057A">
            <w:pPr>
              <w:tabs>
                <w:tab w:val="left" w:pos="-426"/>
                <w:tab w:val="num" w:pos="720"/>
              </w:tabs>
              <w:spacing w:line="240" w:lineRule="auto"/>
              <w:jc w:val="center"/>
            </w:pPr>
            <w:proofErr w:type="spellStart"/>
            <w:r w:rsidRPr="006A15A9">
              <w:t>Nr.p.k</w:t>
            </w:r>
            <w:proofErr w:type="spellEnd"/>
            <w:r w:rsidRPr="006A15A9">
              <w:t>.</w:t>
            </w:r>
          </w:p>
        </w:tc>
        <w:tc>
          <w:tcPr>
            <w:tcW w:w="2484" w:type="dxa"/>
          </w:tcPr>
          <w:p w14:paraId="55B2AB3E" w14:textId="77777777" w:rsidR="00445CF1" w:rsidRPr="006A15A9" w:rsidRDefault="00445CF1" w:rsidP="0099057A">
            <w:pPr>
              <w:tabs>
                <w:tab w:val="left" w:pos="-426"/>
                <w:tab w:val="num" w:pos="720"/>
              </w:tabs>
              <w:spacing w:line="240" w:lineRule="auto"/>
              <w:jc w:val="center"/>
            </w:pPr>
            <w:r w:rsidRPr="006A15A9">
              <w:t>Nosaukums</w:t>
            </w:r>
          </w:p>
        </w:tc>
        <w:tc>
          <w:tcPr>
            <w:tcW w:w="1515" w:type="dxa"/>
          </w:tcPr>
          <w:p w14:paraId="4260598B" w14:textId="77777777" w:rsidR="00445CF1" w:rsidRPr="006A15A9" w:rsidRDefault="00445CF1" w:rsidP="0099057A">
            <w:pPr>
              <w:tabs>
                <w:tab w:val="left" w:pos="-426"/>
                <w:tab w:val="num" w:pos="720"/>
              </w:tabs>
              <w:spacing w:line="240" w:lineRule="auto"/>
              <w:jc w:val="center"/>
            </w:pPr>
            <w:r w:rsidRPr="006A15A9">
              <w:t>Skaits</w:t>
            </w:r>
          </w:p>
        </w:tc>
        <w:tc>
          <w:tcPr>
            <w:tcW w:w="1522" w:type="dxa"/>
          </w:tcPr>
          <w:p w14:paraId="0557F22E" w14:textId="77777777" w:rsidR="00445CF1" w:rsidRPr="006A15A9" w:rsidRDefault="00445CF1" w:rsidP="0099057A">
            <w:pPr>
              <w:tabs>
                <w:tab w:val="left" w:pos="-426"/>
                <w:tab w:val="num" w:pos="720"/>
              </w:tabs>
              <w:spacing w:line="240" w:lineRule="auto"/>
              <w:jc w:val="center"/>
            </w:pPr>
            <w:r w:rsidRPr="006A15A9">
              <w:t>Vienība</w:t>
            </w:r>
          </w:p>
        </w:tc>
        <w:tc>
          <w:tcPr>
            <w:tcW w:w="1522" w:type="dxa"/>
          </w:tcPr>
          <w:p w14:paraId="077DFEAC" w14:textId="397A9285" w:rsidR="00445CF1" w:rsidRPr="006A15A9" w:rsidRDefault="00445CF1" w:rsidP="0099057A">
            <w:pPr>
              <w:tabs>
                <w:tab w:val="left" w:pos="-426"/>
                <w:tab w:val="num" w:pos="720"/>
              </w:tabs>
              <w:spacing w:line="240" w:lineRule="auto"/>
              <w:jc w:val="center"/>
            </w:pPr>
            <w:r>
              <w:t>Cena bez PVN</w:t>
            </w:r>
          </w:p>
        </w:tc>
      </w:tr>
      <w:tr w:rsidR="00445CF1" w14:paraId="5E3F5846" w14:textId="079FC642" w:rsidTr="006A3629">
        <w:tc>
          <w:tcPr>
            <w:tcW w:w="779" w:type="dxa"/>
          </w:tcPr>
          <w:p w14:paraId="0892F070" w14:textId="77777777" w:rsidR="00445CF1" w:rsidRPr="006A15A9" w:rsidRDefault="00445CF1" w:rsidP="0099057A">
            <w:pPr>
              <w:tabs>
                <w:tab w:val="left" w:pos="-426"/>
                <w:tab w:val="num" w:pos="720"/>
              </w:tabs>
              <w:spacing w:line="240" w:lineRule="auto"/>
              <w:jc w:val="center"/>
            </w:pPr>
            <w:r>
              <w:t>1.</w:t>
            </w:r>
          </w:p>
        </w:tc>
        <w:tc>
          <w:tcPr>
            <w:tcW w:w="2484" w:type="dxa"/>
          </w:tcPr>
          <w:p w14:paraId="081EBDDA" w14:textId="61968901" w:rsidR="00445CF1" w:rsidRPr="00837ABC" w:rsidRDefault="00445CF1" w:rsidP="0099057A">
            <w:pPr>
              <w:pStyle w:val="p1"/>
            </w:pPr>
            <w:r>
              <w:t>Pretatledotājs saskaņā ar pielikumu Nr. 2</w:t>
            </w:r>
          </w:p>
        </w:tc>
        <w:tc>
          <w:tcPr>
            <w:tcW w:w="1515" w:type="dxa"/>
          </w:tcPr>
          <w:p w14:paraId="1E65FA69" w14:textId="32A0CE82" w:rsidR="00445CF1" w:rsidRPr="006A15A9" w:rsidRDefault="00445CF1" w:rsidP="0099057A">
            <w:pPr>
              <w:tabs>
                <w:tab w:val="left" w:pos="-426"/>
                <w:tab w:val="num" w:pos="720"/>
              </w:tabs>
              <w:spacing w:line="240" w:lineRule="auto"/>
              <w:jc w:val="center"/>
            </w:pPr>
            <w:r>
              <w:t>1</w:t>
            </w:r>
          </w:p>
        </w:tc>
        <w:tc>
          <w:tcPr>
            <w:tcW w:w="1522" w:type="dxa"/>
          </w:tcPr>
          <w:p w14:paraId="49445A0C" w14:textId="77777777" w:rsidR="00445CF1" w:rsidRPr="006A15A9" w:rsidRDefault="00445CF1" w:rsidP="0099057A">
            <w:pPr>
              <w:tabs>
                <w:tab w:val="left" w:pos="-426"/>
                <w:tab w:val="num" w:pos="720"/>
              </w:tabs>
              <w:spacing w:line="240" w:lineRule="auto"/>
              <w:jc w:val="center"/>
            </w:pPr>
            <w:r>
              <w:t>gab.</w:t>
            </w:r>
          </w:p>
        </w:tc>
        <w:tc>
          <w:tcPr>
            <w:tcW w:w="1522" w:type="dxa"/>
          </w:tcPr>
          <w:p w14:paraId="1785872E" w14:textId="77777777" w:rsidR="00445CF1" w:rsidRDefault="00445CF1" w:rsidP="0099057A">
            <w:pPr>
              <w:tabs>
                <w:tab w:val="left" w:pos="-426"/>
                <w:tab w:val="num" w:pos="720"/>
              </w:tabs>
              <w:spacing w:line="240" w:lineRule="auto"/>
              <w:jc w:val="center"/>
            </w:pPr>
          </w:p>
        </w:tc>
      </w:tr>
      <w:tr w:rsidR="00445CF1" w14:paraId="50D65320" w14:textId="789FA1D6" w:rsidTr="006A3629">
        <w:tc>
          <w:tcPr>
            <w:tcW w:w="779" w:type="dxa"/>
          </w:tcPr>
          <w:p w14:paraId="3F2A4E12" w14:textId="77777777" w:rsidR="00445CF1" w:rsidRPr="006A15A9" w:rsidRDefault="00445CF1" w:rsidP="0099057A">
            <w:pPr>
              <w:tabs>
                <w:tab w:val="left" w:pos="-426"/>
                <w:tab w:val="num" w:pos="720"/>
              </w:tabs>
              <w:spacing w:line="240" w:lineRule="auto"/>
              <w:jc w:val="center"/>
            </w:pPr>
            <w:r>
              <w:t>2.</w:t>
            </w:r>
          </w:p>
        </w:tc>
        <w:tc>
          <w:tcPr>
            <w:tcW w:w="2484" w:type="dxa"/>
          </w:tcPr>
          <w:p w14:paraId="5501DDCE" w14:textId="77777777" w:rsidR="00445CF1" w:rsidRPr="006A15A9" w:rsidRDefault="00445CF1" w:rsidP="0099057A">
            <w:pPr>
              <w:pStyle w:val="p1"/>
            </w:pPr>
            <w:r>
              <w:t>Piegāde</w:t>
            </w:r>
          </w:p>
        </w:tc>
        <w:tc>
          <w:tcPr>
            <w:tcW w:w="1515" w:type="dxa"/>
          </w:tcPr>
          <w:p w14:paraId="43A71CCD" w14:textId="77777777" w:rsidR="00445CF1" w:rsidRPr="006A15A9" w:rsidRDefault="00445CF1" w:rsidP="0099057A">
            <w:pPr>
              <w:tabs>
                <w:tab w:val="left" w:pos="-426"/>
                <w:tab w:val="num" w:pos="720"/>
              </w:tabs>
              <w:spacing w:line="240" w:lineRule="auto"/>
              <w:jc w:val="center"/>
            </w:pPr>
            <w:r>
              <w:t>1</w:t>
            </w:r>
          </w:p>
        </w:tc>
        <w:tc>
          <w:tcPr>
            <w:tcW w:w="1522" w:type="dxa"/>
          </w:tcPr>
          <w:p w14:paraId="7D08ACB3" w14:textId="77777777" w:rsidR="00445CF1" w:rsidRPr="006A15A9" w:rsidRDefault="00445CF1" w:rsidP="0099057A">
            <w:pPr>
              <w:tabs>
                <w:tab w:val="left" w:pos="-426"/>
                <w:tab w:val="num" w:pos="720"/>
              </w:tabs>
              <w:spacing w:line="240" w:lineRule="auto"/>
              <w:jc w:val="center"/>
            </w:pPr>
            <w:r>
              <w:t>reizes</w:t>
            </w:r>
          </w:p>
        </w:tc>
        <w:tc>
          <w:tcPr>
            <w:tcW w:w="1522" w:type="dxa"/>
          </w:tcPr>
          <w:p w14:paraId="1F107C71" w14:textId="77777777" w:rsidR="00445CF1" w:rsidRDefault="00445CF1" w:rsidP="0099057A">
            <w:pPr>
              <w:tabs>
                <w:tab w:val="left" w:pos="-426"/>
                <w:tab w:val="num" w:pos="720"/>
              </w:tabs>
              <w:spacing w:line="240" w:lineRule="auto"/>
              <w:jc w:val="center"/>
            </w:pPr>
          </w:p>
        </w:tc>
      </w:tr>
      <w:tr w:rsidR="00445CF1" w14:paraId="26731122" w14:textId="5682AB87" w:rsidTr="006A3629">
        <w:tc>
          <w:tcPr>
            <w:tcW w:w="779" w:type="dxa"/>
          </w:tcPr>
          <w:p w14:paraId="493FD575" w14:textId="77777777" w:rsidR="00445CF1" w:rsidRPr="006A15A9" w:rsidRDefault="00445CF1" w:rsidP="0099057A">
            <w:pPr>
              <w:tabs>
                <w:tab w:val="left" w:pos="-426"/>
                <w:tab w:val="num" w:pos="720"/>
              </w:tabs>
              <w:spacing w:line="240" w:lineRule="auto"/>
              <w:jc w:val="center"/>
            </w:pPr>
            <w:r>
              <w:t>3.</w:t>
            </w:r>
          </w:p>
        </w:tc>
        <w:tc>
          <w:tcPr>
            <w:tcW w:w="2484" w:type="dxa"/>
          </w:tcPr>
          <w:p w14:paraId="30ECB362" w14:textId="77777777" w:rsidR="00445CF1" w:rsidRPr="006A15A9" w:rsidRDefault="00445CF1" w:rsidP="0099057A">
            <w:pPr>
              <w:pStyle w:val="p1"/>
            </w:pPr>
            <w:r>
              <w:t>Montāža</w:t>
            </w:r>
          </w:p>
        </w:tc>
        <w:tc>
          <w:tcPr>
            <w:tcW w:w="1515" w:type="dxa"/>
          </w:tcPr>
          <w:p w14:paraId="03AA9431" w14:textId="77777777" w:rsidR="00445CF1" w:rsidRPr="006A15A9" w:rsidRDefault="00445CF1" w:rsidP="0099057A">
            <w:pPr>
              <w:tabs>
                <w:tab w:val="left" w:pos="-426"/>
                <w:tab w:val="num" w:pos="720"/>
              </w:tabs>
              <w:spacing w:line="240" w:lineRule="auto"/>
              <w:jc w:val="center"/>
            </w:pPr>
            <w:r>
              <w:t>1</w:t>
            </w:r>
          </w:p>
        </w:tc>
        <w:tc>
          <w:tcPr>
            <w:tcW w:w="1522" w:type="dxa"/>
          </w:tcPr>
          <w:p w14:paraId="4203CA42" w14:textId="77777777" w:rsidR="00445CF1" w:rsidRPr="006A15A9" w:rsidRDefault="00445CF1" w:rsidP="0099057A">
            <w:pPr>
              <w:tabs>
                <w:tab w:val="left" w:pos="-426"/>
                <w:tab w:val="num" w:pos="720"/>
              </w:tabs>
              <w:spacing w:line="240" w:lineRule="auto"/>
              <w:jc w:val="center"/>
            </w:pPr>
            <w:r>
              <w:t>reizes</w:t>
            </w:r>
          </w:p>
        </w:tc>
        <w:tc>
          <w:tcPr>
            <w:tcW w:w="1522" w:type="dxa"/>
          </w:tcPr>
          <w:p w14:paraId="6DFB47E3" w14:textId="77777777" w:rsidR="00445CF1" w:rsidRDefault="00445CF1" w:rsidP="0099057A">
            <w:pPr>
              <w:tabs>
                <w:tab w:val="left" w:pos="-426"/>
                <w:tab w:val="num" w:pos="720"/>
              </w:tabs>
              <w:spacing w:line="240" w:lineRule="auto"/>
              <w:jc w:val="center"/>
            </w:pPr>
          </w:p>
        </w:tc>
      </w:tr>
    </w:tbl>
    <w:p w14:paraId="5C83B6FE" w14:textId="77777777" w:rsidR="002363E1" w:rsidRDefault="002363E1" w:rsidP="002363E1">
      <w:pPr>
        <w:tabs>
          <w:tab w:val="left" w:pos="-426"/>
          <w:tab w:val="num" w:pos="720"/>
        </w:tabs>
        <w:spacing w:after="0" w:line="240" w:lineRule="auto"/>
        <w:jc w:val="both"/>
        <w:rPr>
          <w:rFonts w:ascii="Times New Roman" w:eastAsia="Times New Roman" w:hAnsi="Times New Roman" w:cs="Times New Roman"/>
          <w:sz w:val="24"/>
          <w:szCs w:val="24"/>
        </w:rPr>
      </w:pPr>
    </w:p>
    <w:p w14:paraId="4B68CF0E" w14:textId="77777777" w:rsidR="006A15A9" w:rsidRDefault="006A15A9" w:rsidP="002363E1">
      <w:pPr>
        <w:tabs>
          <w:tab w:val="left" w:pos="-426"/>
          <w:tab w:val="num" w:pos="720"/>
        </w:tabs>
        <w:spacing w:after="0" w:line="240" w:lineRule="auto"/>
        <w:jc w:val="both"/>
        <w:rPr>
          <w:rFonts w:ascii="Times New Roman" w:eastAsia="Times New Roman" w:hAnsi="Times New Roman" w:cs="Times New Roman"/>
          <w:sz w:val="24"/>
          <w:szCs w:val="24"/>
        </w:rPr>
      </w:pPr>
    </w:p>
    <w:p w14:paraId="35CF1550" w14:textId="055BC050" w:rsidR="002363E1" w:rsidRDefault="002363E1" w:rsidP="0067569A">
      <w:pPr>
        <w:tabs>
          <w:tab w:val="left" w:pos="-426"/>
          <w:tab w:val="num" w:pos="720"/>
        </w:tabs>
        <w:spacing w:after="0" w:line="240" w:lineRule="auto"/>
        <w:ind w:left="-851"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Apliecinām, ka:</w:t>
      </w:r>
    </w:p>
    <w:p w14:paraId="6D93874C" w14:textId="5D043F54" w:rsidR="002363E1" w:rsidRDefault="002363E1" w:rsidP="002363E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Apņemamies (ja Pasūtītājs izvēlēsies šo piedāvājumu) slēgt līgumu un izpildīt visus līguma nosacījumus.</w:t>
      </w:r>
    </w:p>
    <w:p w14:paraId="362AAC8B" w14:textId="31AAED3B" w:rsidR="00E103D3" w:rsidRDefault="002363E1" w:rsidP="006756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Kontaktpersonas, kurš koordinēs ar līguma izpildi saistītus jautājumus vārds, uzvārds, amats, tālrunis,  e-pasts pasūtījuma veikšanai: __________________________________________________________________________________________________________________________________________________________  </w:t>
      </w:r>
    </w:p>
    <w:p w14:paraId="7A0FFE85" w14:textId="54426B9C" w:rsidR="002363E1" w:rsidRDefault="002363E1" w:rsidP="002363E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Ar šo pretendents apliecina, ka tas garantē sniegto ziņu patiesumu un precizitāti.</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6634"/>
      </w:tblGrid>
      <w:tr w:rsidR="002363E1" w14:paraId="2DAC9209" w14:textId="77777777" w:rsidTr="0067569A">
        <w:trPr>
          <w:trHeight w:val="551"/>
        </w:trPr>
        <w:tc>
          <w:tcPr>
            <w:tcW w:w="3148" w:type="dxa"/>
            <w:tcBorders>
              <w:top w:val="single" w:sz="4" w:space="0" w:color="auto"/>
              <w:left w:val="single" w:sz="4" w:space="0" w:color="auto"/>
              <w:bottom w:val="single" w:sz="4" w:space="0" w:color="auto"/>
              <w:right w:val="single" w:sz="4" w:space="0" w:color="auto"/>
            </w:tcBorders>
            <w:vAlign w:val="center"/>
            <w:hideMark/>
          </w:tcPr>
          <w:p w14:paraId="7E5D773A" w14:textId="4BB8C92B" w:rsidR="002363E1" w:rsidRDefault="0067569A" w:rsidP="00D2309B">
            <w:pPr>
              <w:tabs>
                <w:tab w:val="left" w:pos="540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Vārds, uzvārds, amats</w:t>
            </w:r>
          </w:p>
        </w:tc>
        <w:tc>
          <w:tcPr>
            <w:tcW w:w="6634" w:type="dxa"/>
            <w:tcBorders>
              <w:top w:val="single" w:sz="4" w:space="0" w:color="auto"/>
              <w:left w:val="single" w:sz="4" w:space="0" w:color="auto"/>
              <w:bottom w:val="single" w:sz="4" w:space="0" w:color="auto"/>
              <w:right w:val="single" w:sz="4" w:space="0" w:color="auto"/>
            </w:tcBorders>
          </w:tcPr>
          <w:p w14:paraId="62B3FAE2" w14:textId="77777777" w:rsidR="002363E1" w:rsidRDefault="002363E1" w:rsidP="00D2309B">
            <w:pPr>
              <w:tabs>
                <w:tab w:val="left" w:pos="5400"/>
              </w:tabs>
              <w:spacing w:after="0" w:line="240" w:lineRule="auto"/>
              <w:rPr>
                <w:rFonts w:ascii="Times New Roman" w:eastAsia="Times New Roman" w:hAnsi="Times New Roman" w:cs="Times New Roman"/>
                <w:sz w:val="24"/>
                <w:szCs w:val="24"/>
              </w:rPr>
            </w:pPr>
          </w:p>
        </w:tc>
      </w:tr>
      <w:tr w:rsidR="002363E1" w14:paraId="68250B34" w14:textId="77777777" w:rsidTr="0067569A">
        <w:trPr>
          <w:trHeight w:val="372"/>
        </w:trPr>
        <w:tc>
          <w:tcPr>
            <w:tcW w:w="3148" w:type="dxa"/>
            <w:tcBorders>
              <w:top w:val="single" w:sz="4" w:space="0" w:color="auto"/>
              <w:left w:val="single" w:sz="4" w:space="0" w:color="auto"/>
              <w:bottom w:val="single" w:sz="4" w:space="0" w:color="auto"/>
              <w:right w:val="single" w:sz="4" w:space="0" w:color="auto"/>
            </w:tcBorders>
            <w:vAlign w:val="center"/>
            <w:hideMark/>
          </w:tcPr>
          <w:p w14:paraId="506B2641" w14:textId="77777777" w:rsidR="002363E1" w:rsidRDefault="002363E1" w:rsidP="00D2309B">
            <w:pPr>
              <w:tabs>
                <w:tab w:val="left" w:pos="540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lv-LV"/>
              </w:rPr>
              <w:t>Paraksts</w:t>
            </w:r>
          </w:p>
        </w:tc>
        <w:tc>
          <w:tcPr>
            <w:tcW w:w="6634" w:type="dxa"/>
            <w:tcBorders>
              <w:top w:val="single" w:sz="4" w:space="0" w:color="auto"/>
              <w:left w:val="single" w:sz="4" w:space="0" w:color="auto"/>
              <w:bottom w:val="single" w:sz="4" w:space="0" w:color="auto"/>
              <w:right w:val="single" w:sz="4" w:space="0" w:color="auto"/>
            </w:tcBorders>
          </w:tcPr>
          <w:p w14:paraId="39A7744A" w14:textId="77777777" w:rsidR="002363E1" w:rsidRDefault="002363E1" w:rsidP="00D2309B">
            <w:pPr>
              <w:tabs>
                <w:tab w:val="left" w:pos="5400"/>
              </w:tabs>
              <w:spacing w:after="0" w:line="240" w:lineRule="auto"/>
              <w:rPr>
                <w:rFonts w:ascii="Times New Roman" w:eastAsia="Times New Roman" w:hAnsi="Times New Roman" w:cs="Times New Roman"/>
                <w:sz w:val="24"/>
                <w:szCs w:val="24"/>
              </w:rPr>
            </w:pPr>
          </w:p>
        </w:tc>
      </w:tr>
      <w:tr w:rsidR="002363E1" w14:paraId="74B6619C" w14:textId="77777777" w:rsidTr="0067569A">
        <w:trPr>
          <w:trHeight w:val="419"/>
        </w:trPr>
        <w:tc>
          <w:tcPr>
            <w:tcW w:w="3148" w:type="dxa"/>
            <w:tcBorders>
              <w:top w:val="single" w:sz="4" w:space="0" w:color="auto"/>
              <w:left w:val="single" w:sz="4" w:space="0" w:color="auto"/>
              <w:bottom w:val="single" w:sz="4" w:space="0" w:color="auto"/>
              <w:right w:val="single" w:sz="4" w:space="0" w:color="auto"/>
            </w:tcBorders>
            <w:vAlign w:val="center"/>
            <w:hideMark/>
          </w:tcPr>
          <w:p w14:paraId="702BBF4D" w14:textId="77777777" w:rsidR="002363E1" w:rsidRDefault="002363E1" w:rsidP="00D2309B">
            <w:pPr>
              <w:autoSpaceDE w:val="0"/>
              <w:autoSpaceDN w:val="0"/>
              <w:adjustRightInd w:val="0"/>
              <w:spacing w:after="0" w:line="240" w:lineRule="auto"/>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Datums </w:t>
            </w:r>
          </w:p>
        </w:tc>
        <w:tc>
          <w:tcPr>
            <w:tcW w:w="6634" w:type="dxa"/>
            <w:tcBorders>
              <w:top w:val="single" w:sz="4" w:space="0" w:color="auto"/>
              <w:left w:val="single" w:sz="4" w:space="0" w:color="auto"/>
              <w:bottom w:val="single" w:sz="4" w:space="0" w:color="auto"/>
              <w:right w:val="single" w:sz="4" w:space="0" w:color="auto"/>
            </w:tcBorders>
          </w:tcPr>
          <w:p w14:paraId="5956DF03" w14:textId="77777777" w:rsidR="002363E1" w:rsidRDefault="002363E1" w:rsidP="00D2309B">
            <w:pPr>
              <w:tabs>
                <w:tab w:val="left" w:pos="5400"/>
              </w:tabs>
              <w:spacing w:after="0" w:line="240" w:lineRule="auto"/>
              <w:rPr>
                <w:rFonts w:ascii="Times New Roman" w:eastAsia="Times New Roman" w:hAnsi="Times New Roman" w:cs="Times New Roman"/>
                <w:sz w:val="24"/>
                <w:szCs w:val="24"/>
              </w:rPr>
            </w:pPr>
          </w:p>
        </w:tc>
      </w:tr>
    </w:tbl>
    <w:p w14:paraId="72776972" w14:textId="77777777" w:rsidR="00AF44DA" w:rsidRDefault="00AF44DA" w:rsidP="0067569A"/>
    <w:sectPr w:rsidR="00AF44DA" w:rsidSect="00E103D3">
      <w:footerReference w:type="default" r:id="rId12"/>
      <w:pgSz w:w="11906" w:h="16838"/>
      <w:pgMar w:top="812" w:right="851" w:bottom="890" w:left="1701" w:header="709" w:footer="4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C21C2" w14:textId="77777777" w:rsidR="008D6E2E" w:rsidRDefault="008D6E2E" w:rsidP="00F0756F">
      <w:pPr>
        <w:spacing w:after="0" w:line="240" w:lineRule="auto"/>
      </w:pPr>
      <w:r>
        <w:separator/>
      </w:r>
    </w:p>
  </w:endnote>
  <w:endnote w:type="continuationSeparator" w:id="0">
    <w:p w14:paraId="681BF64A" w14:textId="77777777" w:rsidR="008D6E2E" w:rsidRDefault="008D6E2E" w:rsidP="00F07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9355949"/>
      <w:docPartObj>
        <w:docPartGallery w:val="Page Numbers (Bottom of Page)"/>
        <w:docPartUnique/>
      </w:docPartObj>
    </w:sdtPr>
    <w:sdtEndPr>
      <w:rPr>
        <w:noProof/>
      </w:rPr>
    </w:sdtEndPr>
    <w:sdtContent>
      <w:p w14:paraId="47488FB6" w14:textId="67D94B58" w:rsidR="00F0756F" w:rsidRDefault="00F0756F">
        <w:pPr>
          <w:pStyle w:val="af1"/>
          <w:jc w:val="center"/>
        </w:pPr>
        <w:r>
          <w:fldChar w:fldCharType="begin"/>
        </w:r>
        <w:r>
          <w:instrText xml:space="preserve"> PAGE   \* MERGEFORMAT </w:instrText>
        </w:r>
        <w:r>
          <w:fldChar w:fldCharType="separate"/>
        </w:r>
        <w:r>
          <w:rPr>
            <w:noProof/>
          </w:rPr>
          <w:t>2</w:t>
        </w:r>
        <w:r>
          <w:rPr>
            <w:noProof/>
          </w:rPr>
          <w:fldChar w:fldCharType="end"/>
        </w:r>
      </w:p>
    </w:sdtContent>
  </w:sdt>
  <w:p w14:paraId="3D9A2D4C" w14:textId="77777777" w:rsidR="00CA1D4E" w:rsidRDefault="00CA1D4E" w:rsidP="00CA1D4E">
    <w:pPr>
      <w:spacing w:after="0" w:line="240" w:lineRule="auto"/>
      <w:jc w:val="both"/>
      <w:rPr>
        <w:rFonts w:ascii="Times New Roman" w:eastAsia="Calibri" w:hAnsi="Times New Roman" w:cs="Times New Roman"/>
        <w:bCs/>
        <w:i/>
        <w:iCs/>
        <w:color w:val="000000"/>
        <w:sz w:val="20"/>
        <w:szCs w:val="20"/>
      </w:rPr>
    </w:pPr>
    <w:r>
      <w:rPr>
        <w:rFonts w:ascii="Times New Roman" w:eastAsia="Calibri" w:hAnsi="Times New Roman" w:cs="Times New Roman"/>
        <w:bCs/>
        <w:i/>
        <w:iCs/>
        <w:color w:val="000000"/>
        <w:sz w:val="20"/>
        <w:szCs w:val="20"/>
      </w:rPr>
      <w:t>Piezīme: Sludinājums nav pakļauts Publisko iepirkumu likuma tiesiskajam regulējumam, jo paredzamā kopējā līgumcena ir zemāka par euro 10 000. Sludinājums tiek publicēts pēc brīvprātības principa, izpildot Publiskas personas finanšu līdzekļu un mantas izšķērdēšanas novēršanas likuma 3. panta trešā punkta prasības.</w:t>
    </w:r>
  </w:p>
  <w:p w14:paraId="1D09521A" w14:textId="77777777" w:rsidR="00F0756F" w:rsidRDefault="00F0756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36E24" w14:textId="77777777" w:rsidR="008D6E2E" w:rsidRDefault="008D6E2E" w:rsidP="00F0756F">
      <w:pPr>
        <w:spacing w:after="0" w:line="240" w:lineRule="auto"/>
      </w:pPr>
      <w:r>
        <w:separator/>
      </w:r>
    </w:p>
  </w:footnote>
  <w:footnote w:type="continuationSeparator" w:id="0">
    <w:p w14:paraId="0849E6BA" w14:textId="77777777" w:rsidR="008D6E2E" w:rsidRDefault="008D6E2E" w:rsidP="00F075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806377"/>
    <w:multiLevelType w:val="hybridMultilevel"/>
    <w:tmpl w:val="812A917E"/>
    <w:lvl w:ilvl="0" w:tplc="C0087B58">
      <w:start w:val="50"/>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5E9407B"/>
    <w:multiLevelType w:val="hybridMultilevel"/>
    <w:tmpl w:val="72AE1A82"/>
    <w:lvl w:ilvl="0" w:tplc="6F9AC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7997C0D"/>
    <w:multiLevelType w:val="multilevel"/>
    <w:tmpl w:val="A8D453A6"/>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487621955">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5632683">
    <w:abstractNumId w:val="1"/>
  </w:num>
  <w:num w:numId="3" w16cid:durableId="1087339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3E1"/>
    <w:rsid w:val="000A32A7"/>
    <w:rsid w:val="000E0991"/>
    <w:rsid w:val="00133D3E"/>
    <w:rsid w:val="001A504D"/>
    <w:rsid w:val="001D29D8"/>
    <w:rsid w:val="001F24A4"/>
    <w:rsid w:val="001F532B"/>
    <w:rsid w:val="001F5C84"/>
    <w:rsid w:val="001F67AE"/>
    <w:rsid w:val="00204C95"/>
    <w:rsid w:val="0022406A"/>
    <w:rsid w:val="00227BA0"/>
    <w:rsid w:val="002363E1"/>
    <w:rsid w:val="002E3F66"/>
    <w:rsid w:val="003023F5"/>
    <w:rsid w:val="00313563"/>
    <w:rsid w:val="00326D85"/>
    <w:rsid w:val="00334A3E"/>
    <w:rsid w:val="0034004D"/>
    <w:rsid w:val="00394933"/>
    <w:rsid w:val="003B2F37"/>
    <w:rsid w:val="003E3027"/>
    <w:rsid w:val="003E4B2E"/>
    <w:rsid w:val="003F1E30"/>
    <w:rsid w:val="00445CF1"/>
    <w:rsid w:val="004D7509"/>
    <w:rsid w:val="0060678F"/>
    <w:rsid w:val="00643B45"/>
    <w:rsid w:val="0067569A"/>
    <w:rsid w:val="00692336"/>
    <w:rsid w:val="006A15A9"/>
    <w:rsid w:val="006A3B99"/>
    <w:rsid w:val="006C37C3"/>
    <w:rsid w:val="00725945"/>
    <w:rsid w:val="00746D93"/>
    <w:rsid w:val="007B2427"/>
    <w:rsid w:val="007E5C86"/>
    <w:rsid w:val="008127C9"/>
    <w:rsid w:val="00837ABC"/>
    <w:rsid w:val="00841217"/>
    <w:rsid w:val="008D6E2E"/>
    <w:rsid w:val="008E1F76"/>
    <w:rsid w:val="00927141"/>
    <w:rsid w:val="00986F3A"/>
    <w:rsid w:val="00992CF1"/>
    <w:rsid w:val="009B01D2"/>
    <w:rsid w:val="009C1D0C"/>
    <w:rsid w:val="00A03776"/>
    <w:rsid w:val="00A1239C"/>
    <w:rsid w:val="00A701AE"/>
    <w:rsid w:val="00A87A7B"/>
    <w:rsid w:val="00AB748B"/>
    <w:rsid w:val="00AC2B79"/>
    <w:rsid w:val="00AF44DA"/>
    <w:rsid w:val="00B03120"/>
    <w:rsid w:val="00B4138D"/>
    <w:rsid w:val="00B426BE"/>
    <w:rsid w:val="00B6284F"/>
    <w:rsid w:val="00BB1CD6"/>
    <w:rsid w:val="00C07F31"/>
    <w:rsid w:val="00C32182"/>
    <w:rsid w:val="00CA1D4E"/>
    <w:rsid w:val="00CE40FE"/>
    <w:rsid w:val="00CF477B"/>
    <w:rsid w:val="00D1745E"/>
    <w:rsid w:val="00D25F45"/>
    <w:rsid w:val="00D30695"/>
    <w:rsid w:val="00D6254A"/>
    <w:rsid w:val="00D731B8"/>
    <w:rsid w:val="00D76F42"/>
    <w:rsid w:val="00DA204D"/>
    <w:rsid w:val="00E034C2"/>
    <w:rsid w:val="00E03FD1"/>
    <w:rsid w:val="00E0702D"/>
    <w:rsid w:val="00E103D3"/>
    <w:rsid w:val="00E344E7"/>
    <w:rsid w:val="00E70D3E"/>
    <w:rsid w:val="00E81365"/>
    <w:rsid w:val="00F01D10"/>
    <w:rsid w:val="00F0756F"/>
    <w:rsid w:val="00F35853"/>
    <w:rsid w:val="00F565B1"/>
    <w:rsid w:val="00F8203A"/>
    <w:rsid w:val="00F85D3C"/>
    <w:rsid w:val="00F90C1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143F7"/>
  <w15:chartTrackingRefBased/>
  <w15:docId w15:val="{4DC8993A-1E7C-4CA2-B29E-569C0B788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63E1"/>
    <w:pPr>
      <w:spacing w:line="256" w:lineRule="auto"/>
    </w:pPr>
    <w:rPr>
      <w:kern w:val="0"/>
      <w14:ligatures w14:val="none"/>
    </w:rPr>
  </w:style>
  <w:style w:type="paragraph" w:styleId="1">
    <w:name w:val="heading 1"/>
    <w:basedOn w:val="a"/>
    <w:next w:val="a"/>
    <w:link w:val="10"/>
    <w:uiPriority w:val="9"/>
    <w:qFormat/>
    <w:rsid w:val="002363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2363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2363E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2363E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2363E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2363E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363E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363E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363E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3E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2363E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2363E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2363E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2363E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2363E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363E1"/>
    <w:rPr>
      <w:rFonts w:eastAsiaTheme="majorEastAsia" w:cstheme="majorBidi"/>
      <w:color w:val="595959" w:themeColor="text1" w:themeTint="A6"/>
    </w:rPr>
  </w:style>
  <w:style w:type="character" w:customStyle="1" w:styleId="80">
    <w:name w:val="Заголовок 8 Знак"/>
    <w:basedOn w:val="a0"/>
    <w:link w:val="8"/>
    <w:uiPriority w:val="9"/>
    <w:semiHidden/>
    <w:rsid w:val="002363E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363E1"/>
    <w:rPr>
      <w:rFonts w:eastAsiaTheme="majorEastAsia" w:cstheme="majorBidi"/>
      <w:color w:val="272727" w:themeColor="text1" w:themeTint="D8"/>
    </w:rPr>
  </w:style>
  <w:style w:type="paragraph" w:styleId="a3">
    <w:name w:val="Title"/>
    <w:basedOn w:val="a"/>
    <w:next w:val="a"/>
    <w:link w:val="a4"/>
    <w:uiPriority w:val="10"/>
    <w:qFormat/>
    <w:rsid w:val="002363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363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363E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363E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363E1"/>
    <w:pPr>
      <w:spacing w:before="160"/>
      <w:jc w:val="center"/>
    </w:pPr>
    <w:rPr>
      <w:i/>
      <w:iCs/>
      <w:color w:val="404040" w:themeColor="text1" w:themeTint="BF"/>
    </w:rPr>
  </w:style>
  <w:style w:type="character" w:customStyle="1" w:styleId="22">
    <w:name w:val="Цитата 2 Знак"/>
    <w:basedOn w:val="a0"/>
    <w:link w:val="21"/>
    <w:uiPriority w:val="29"/>
    <w:rsid w:val="002363E1"/>
    <w:rPr>
      <w:i/>
      <w:iCs/>
      <w:color w:val="404040" w:themeColor="text1" w:themeTint="BF"/>
    </w:rPr>
  </w:style>
  <w:style w:type="paragraph" w:styleId="a7">
    <w:name w:val="List Paragraph"/>
    <w:aliases w:val="Saistīto dokumentu saraksts,2,Bullet list,Colorful List - Accent 12,H&amp;P List Paragraph,Normal bullet 2,Strip,List Paragraph1,Syle 1,Numurets,PPS_Bullet,Virsraksti"/>
    <w:basedOn w:val="a"/>
    <w:link w:val="a8"/>
    <w:uiPriority w:val="34"/>
    <w:qFormat/>
    <w:rsid w:val="002363E1"/>
    <w:pPr>
      <w:ind w:left="720"/>
      <w:contextualSpacing/>
    </w:pPr>
  </w:style>
  <w:style w:type="character" w:styleId="a9">
    <w:name w:val="Intense Emphasis"/>
    <w:basedOn w:val="a0"/>
    <w:uiPriority w:val="21"/>
    <w:qFormat/>
    <w:rsid w:val="002363E1"/>
    <w:rPr>
      <w:i/>
      <w:iCs/>
      <w:color w:val="2F5496" w:themeColor="accent1" w:themeShade="BF"/>
    </w:rPr>
  </w:style>
  <w:style w:type="paragraph" w:styleId="aa">
    <w:name w:val="Intense Quote"/>
    <w:basedOn w:val="a"/>
    <w:next w:val="a"/>
    <w:link w:val="ab"/>
    <w:uiPriority w:val="30"/>
    <w:qFormat/>
    <w:rsid w:val="002363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2363E1"/>
    <w:rPr>
      <w:i/>
      <w:iCs/>
      <w:color w:val="2F5496" w:themeColor="accent1" w:themeShade="BF"/>
    </w:rPr>
  </w:style>
  <w:style w:type="character" w:styleId="ac">
    <w:name w:val="Intense Reference"/>
    <w:basedOn w:val="a0"/>
    <w:uiPriority w:val="32"/>
    <w:qFormat/>
    <w:rsid w:val="002363E1"/>
    <w:rPr>
      <w:b/>
      <w:bCs/>
      <w:smallCaps/>
      <w:color w:val="2F5496" w:themeColor="accent1" w:themeShade="BF"/>
      <w:spacing w:val="5"/>
    </w:rPr>
  </w:style>
  <w:style w:type="character" w:styleId="ad">
    <w:name w:val="Hyperlink"/>
    <w:basedOn w:val="a0"/>
    <w:uiPriority w:val="99"/>
    <w:unhideWhenUsed/>
    <w:rsid w:val="002363E1"/>
    <w:rPr>
      <w:color w:val="0563C1" w:themeColor="hyperlink"/>
      <w:u w:val="single"/>
    </w:rPr>
  </w:style>
  <w:style w:type="character" w:customStyle="1" w:styleId="a8">
    <w:name w:val="Абзац списка Знак"/>
    <w:aliases w:val="Saistīto dokumentu saraksts Знак,2 Знак,Bullet list Знак,Colorful List - Accent 12 Знак,H&amp;P List Paragraph Знак,Normal bullet 2 Знак,Strip Знак,List Paragraph1 Знак,Syle 1 Знак,Numurets Знак,PPS_Bullet Знак,Virsraksti Знак"/>
    <w:link w:val="a7"/>
    <w:uiPriority w:val="34"/>
    <w:qFormat/>
    <w:locked/>
    <w:rsid w:val="002363E1"/>
  </w:style>
  <w:style w:type="table" w:styleId="ae">
    <w:name w:val="Table Grid"/>
    <w:basedOn w:val="a1"/>
    <w:uiPriority w:val="39"/>
    <w:rsid w:val="002363E1"/>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F0756F"/>
    <w:pPr>
      <w:tabs>
        <w:tab w:val="center" w:pos="4153"/>
        <w:tab w:val="right" w:pos="8306"/>
      </w:tabs>
      <w:spacing w:after="0" w:line="240" w:lineRule="auto"/>
    </w:pPr>
  </w:style>
  <w:style w:type="character" w:customStyle="1" w:styleId="af0">
    <w:name w:val="Верхний колонтитул Знак"/>
    <w:basedOn w:val="a0"/>
    <w:link w:val="af"/>
    <w:uiPriority w:val="99"/>
    <w:rsid w:val="00F0756F"/>
    <w:rPr>
      <w:kern w:val="0"/>
      <w14:ligatures w14:val="none"/>
    </w:rPr>
  </w:style>
  <w:style w:type="paragraph" w:styleId="af1">
    <w:name w:val="footer"/>
    <w:basedOn w:val="a"/>
    <w:link w:val="af2"/>
    <w:uiPriority w:val="99"/>
    <w:unhideWhenUsed/>
    <w:rsid w:val="00F0756F"/>
    <w:pPr>
      <w:tabs>
        <w:tab w:val="center" w:pos="4153"/>
        <w:tab w:val="right" w:pos="8306"/>
      </w:tabs>
      <w:spacing w:after="0" w:line="240" w:lineRule="auto"/>
    </w:pPr>
  </w:style>
  <w:style w:type="character" w:customStyle="1" w:styleId="af2">
    <w:name w:val="Нижний колонтитул Знак"/>
    <w:basedOn w:val="a0"/>
    <w:link w:val="af1"/>
    <w:uiPriority w:val="99"/>
    <w:rsid w:val="00F0756F"/>
    <w:rPr>
      <w:kern w:val="0"/>
      <w14:ligatures w14:val="none"/>
    </w:rPr>
  </w:style>
  <w:style w:type="character" w:styleId="af3">
    <w:name w:val="Unresolved Mention"/>
    <w:basedOn w:val="a0"/>
    <w:uiPriority w:val="99"/>
    <w:semiHidden/>
    <w:unhideWhenUsed/>
    <w:rsid w:val="00E344E7"/>
    <w:rPr>
      <w:color w:val="605E5C"/>
      <w:shd w:val="clear" w:color="auto" w:fill="E1DFDD"/>
    </w:rPr>
  </w:style>
  <w:style w:type="paragraph" w:customStyle="1" w:styleId="p1">
    <w:name w:val="p1"/>
    <w:basedOn w:val="a"/>
    <w:rsid w:val="006A15A9"/>
    <w:pPr>
      <w:spacing w:after="0" w:line="240" w:lineRule="auto"/>
    </w:pPr>
    <w:rPr>
      <w:rFonts w:ascii="Arial" w:eastAsia="Times New Roman" w:hAnsi="Arial" w:cs="Arial"/>
      <w:color w:val="000000"/>
      <w:sz w:val="14"/>
      <w:szCs w:val="1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58653">
      <w:bodyDiv w:val="1"/>
      <w:marLeft w:val="0"/>
      <w:marRight w:val="0"/>
      <w:marTop w:val="0"/>
      <w:marBottom w:val="0"/>
      <w:divBdr>
        <w:top w:val="none" w:sz="0" w:space="0" w:color="auto"/>
        <w:left w:val="none" w:sz="0" w:space="0" w:color="auto"/>
        <w:bottom w:val="none" w:sz="0" w:space="0" w:color="auto"/>
        <w:right w:val="none" w:sz="0" w:space="0" w:color="auto"/>
      </w:divBdr>
    </w:div>
    <w:div w:id="232936666">
      <w:bodyDiv w:val="1"/>
      <w:marLeft w:val="0"/>
      <w:marRight w:val="0"/>
      <w:marTop w:val="0"/>
      <w:marBottom w:val="0"/>
      <w:divBdr>
        <w:top w:val="none" w:sz="0" w:space="0" w:color="auto"/>
        <w:left w:val="none" w:sz="0" w:space="0" w:color="auto"/>
        <w:bottom w:val="none" w:sz="0" w:space="0" w:color="auto"/>
        <w:right w:val="none" w:sz="0" w:space="0" w:color="auto"/>
      </w:divBdr>
    </w:div>
    <w:div w:id="299461109">
      <w:bodyDiv w:val="1"/>
      <w:marLeft w:val="0"/>
      <w:marRight w:val="0"/>
      <w:marTop w:val="0"/>
      <w:marBottom w:val="0"/>
      <w:divBdr>
        <w:top w:val="none" w:sz="0" w:space="0" w:color="auto"/>
        <w:left w:val="none" w:sz="0" w:space="0" w:color="auto"/>
        <w:bottom w:val="none" w:sz="0" w:space="0" w:color="auto"/>
        <w:right w:val="none" w:sz="0" w:space="0" w:color="auto"/>
      </w:divBdr>
    </w:div>
    <w:div w:id="336275796">
      <w:bodyDiv w:val="1"/>
      <w:marLeft w:val="0"/>
      <w:marRight w:val="0"/>
      <w:marTop w:val="0"/>
      <w:marBottom w:val="0"/>
      <w:divBdr>
        <w:top w:val="none" w:sz="0" w:space="0" w:color="auto"/>
        <w:left w:val="none" w:sz="0" w:space="0" w:color="auto"/>
        <w:bottom w:val="none" w:sz="0" w:space="0" w:color="auto"/>
        <w:right w:val="none" w:sz="0" w:space="0" w:color="auto"/>
      </w:divBdr>
    </w:div>
    <w:div w:id="650988223">
      <w:bodyDiv w:val="1"/>
      <w:marLeft w:val="0"/>
      <w:marRight w:val="0"/>
      <w:marTop w:val="0"/>
      <w:marBottom w:val="0"/>
      <w:divBdr>
        <w:top w:val="none" w:sz="0" w:space="0" w:color="auto"/>
        <w:left w:val="none" w:sz="0" w:space="0" w:color="auto"/>
        <w:bottom w:val="none" w:sz="0" w:space="0" w:color="auto"/>
        <w:right w:val="none" w:sz="0" w:space="0" w:color="auto"/>
      </w:divBdr>
    </w:div>
    <w:div w:id="762653235">
      <w:bodyDiv w:val="1"/>
      <w:marLeft w:val="0"/>
      <w:marRight w:val="0"/>
      <w:marTop w:val="0"/>
      <w:marBottom w:val="0"/>
      <w:divBdr>
        <w:top w:val="none" w:sz="0" w:space="0" w:color="auto"/>
        <w:left w:val="none" w:sz="0" w:space="0" w:color="auto"/>
        <w:bottom w:val="none" w:sz="0" w:space="0" w:color="auto"/>
        <w:right w:val="none" w:sz="0" w:space="0" w:color="auto"/>
      </w:divBdr>
    </w:div>
    <w:div w:id="872764008">
      <w:bodyDiv w:val="1"/>
      <w:marLeft w:val="0"/>
      <w:marRight w:val="0"/>
      <w:marTop w:val="0"/>
      <w:marBottom w:val="0"/>
      <w:divBdr>
        <w:top w:val="none" w:sz="0" w:space="0" w:color="auto"/>
        <w:left w:val="none" w:sz="0" w:space="0" w:color="auto"/>
        <w:bottom w:val="none" w:sz="0" w:space="0" w:color="auto"/>
        <w:right w:val="none" w:sz="0" w:space="0" w:color="auto"/>
      </w:divBdr>
    </w:div>
    <w:div w:id="951744640">
      <w:bodyDiv w:val="1"/>
      <w:marLeft w:val="0"/>
      <w:marRight w:val="0"/>
      <w:marTop w:val="0"/>
      <w:marBottom w:val="0"/>
      <w:divBdr>
        <w:top w:val="none" w:sz="0" w:space="0" w:color="auto"/>
        <w:left w:val="none" w:sz="0" w:space="0" w:color="auto"/>
        <w:bottom w:val="none" w:sz="0" w:space="0" w:color="auto"/>
        <w:right w:val="none" w:sz="0" w:space="0" w:color="auto"/>
      </w:divBdr>
    </w:div>
    <w:div w:id="1083143703">
      <w:bodyDiv w:val="1"/>
      <w:marLeft w:val="0"/>
      <w:marRight w:val="0"/>
      <w:marTop w:val="0"/>
      <w:marBottom w:val="0"/>
      <w:divBdr>
        <w:top w:val="none" w:sz="0" w:space="0" w:color="auto"/>
        <w:left w:val="none" w:sz="0" w:space="0" w:color="auto"/>
        <w:bottom w:val="none" w:sz="0" w:space="0" w:color="auto"/>
        <w:right w:val="none" w:sz="0" w:space="0" w:color="auto"/>
      </w:divBdr>
    </w:div>
    <w:div w:id="1347826860">
      <w:bodyDiv w:val="1"/>
      <w:marLeft w:val="0"/>
      <w:marRight w:val="0"/>
      <w:marTop w:val="0"/>
      <w:marBottom w:val="0"/>
      <w:divBdr>
        <w:top w:val="none" w:sz="0" w:space="0" w:color="auto"/>
        <w:left w:val="none" w:sz="0" w:space="0" w:color="auto"/>
        <w:bottom w:val="none" w:sz="0" w:space="0" w:color="auto"/>
        <w:right w:val="none" w:sz="0" w:space="0" w:color="auto"/>
      </w:divBdr>
    </w:div>
    <w:div w:id="1899777916">
      <w:bodyDiv w:val="1"/>
      <w:marLeft w:val="0"/>
      <w:marRight w:val="0"/>
      <w:marTop w:val="0"/>
      <w:marBottom w:val="0"/>
      <w:divBdr>
        <w:top w:val="none" w:sz="0" w:space="0" w:color="auto"/>
        <w:left w:val="none" w:sz="0" w:space="0" w:color="auto"/>
        <w:bottom w:val="none" w:sz="0" w:space="0" w:color="auto"/>
        <w:right w:val="none" w:sz="0" w:space="0" w:color="auto"/>
      </w:divBdr>
    </w:div>
    <w:div w:id="1937129879">
      <w:bodyDiv w:val="1"/>
      <w:marLeft w:val="0"/>
      <w:marRight w:val="0"/>
      <w:marTop w:val="0"/>
      <w:marBottom w:val="0"/>
      <w:divBdr>
        <w:top w:val="none" w:sz="0" w:space="0" w:color="auto"/>
        <w:left w:val="none" w:sz="0" w:space="0" w:color="auto"/>
        <w:bottom w:val="none" w:sz="0" w:space="0" w:color="auto"/>
        <w:right w:val="none" w:sz="0" w:space="0" w:color="auto"/>
      </w:divBdr>
    </w:div>
    <w:div w:id="205377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iste@daugavpilsoc.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leksejs@daugavpilsoc.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www.daugavpils.lv" TargetMode="External"/><Relationship Id="rId4" Type="http://schemas.openxmlformats.org/officeDocument/2006/relationships/webSettings" Target="webSettings.xml"/><Relationship Id="rId9" Type="http://schemas.openxmlformats.org/officeDocument/2006/relationships/hyperlink" Target="mailto:birojs@daugavpilsoc.l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8</Pages>
  <Words>1926</Words>
  <Characters>10983</Characters>
  <Application>Microsoft Office Word</Application>
  <DocSecurity>0</DocSecurity>
  <Lines>91</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Pankevica</dc:creator>
  <cp:keywords/>
  <dc:description/>
  <cp:lastModifiedBy>doc.macbook@outlook.com</cp:lastModifiedBy>
  <cp:revision>5</cp:revision>
  <dcterms:created xsi:type="dcterms:W3CDTF">2025-08-15T10:57:00Z</dcterms:created>
  <dcterms:modified xsi:type="dcterms:W3CDTF">2025-08-15T11:35:00Z</dcterms:modified>
</cp:coreProperties>
</file>